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725ED" w:rsidRPr="00A61213" w:rsidTr="00D725ED">
        <w:trPr>
          <w:jc w:val="center"/>
        </w:trPr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795020" cy="795020"/>
                  <wp:effectExtent l="0" t="0" r="0" b="0"/>
                  <wp:wrapSquare wrapText="bothSides"/>
                  <wp:docPr id="3" name="Immagine 3" descr="Descrizione: logo 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 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762000"/>
                  <wp:effectExtent l="0" t="0" r="0" b="0"/>
                  <wp:wrapSquare wrapText="bothSides"/>
                  <wp:docPr id="2" name="Immagine 2" descr="Descrizione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1041400</wp:posOffset>
                  </wp:positionH>
                  <wp:positionV relativeFrom="margin">
                    <wp:posOffset>0</wp:posOffset>
                  </wp:positionV>
                  <wp:extent cx="955675" cy="636905"/>
                  <wp:effectExtent l="0" t="0" r="0" b="0"/>
                  <wp:wrapSquare wrapText="bothSides"/>
                  <wp:docPr id="1" name="Immagine 1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725ED" w:rsidRPr="00A61213" w:rsidRDefault="00D725ED" w:rsidP="00D725ED">
      <w:pPr>
        <w:tabs>
          <w:tab w:val="left" w:pos="708"/>
          <w:tab w:val="center" w:pos="4819"/>
          <w:tab w:val="right" w:pos="9638"/>
        </w:tabs>
        <w:spacing w:before="60" w:after="60" w:line="240" w:lineRule="auto"/>
        <w:ind w:right="-208" w:firstLine="357"/>
        <w:jc w:val="center"/>
        <w:rPr>
          <w:rFonts w:ascii="Tahoma" w:hAnsi="Tahoma" w:cs="Tahoma"/>
          <w:spacing w:val="40"/>
          <w:sz w:val="28"/>
          <w:szCs w:val="28"/>
          <w:lang w:eastAsia="en-US" w:bidi="en-US"/>
        </w:rPr>
      </w:pPr>
      <w:r w:rsidRPr="00A61213">
        <w:rPr>
          <w:rFonts w:ascii="Tahoma" w:hAnsi="Tahoma" w:cs="Tahoma"/>
          <w:i/>
          <w:iCs/>
          <w:spacing w:val="40"/>
          <w:sz w:val="28"/>
          <w:szCs w:val="28"/>
        </w:rPr>
        <w:t xml:space="preserve">Istituto Superiore </w:t>
      </w:r>
      <w:r w:rsidRPr="00A61213">
        <w:rPr>
          <w:rFonts w:ascii="Tahoma" w:hAnsi="Tahoma" w:cs="Tahoma"/>
          <w:spacing w:val="40"/>
          <w:sz w:val="28"/>
          <w:szCs w:val="28"/>
        </w:rPr>
        <w:t>“</w:t>
      </w:r>
      <w:r w:rsidRPr="00A61213">
        <w:rPr>
          <w:rFonts w:ascii="Tahoma" w:hAnsi="Tahoma" w:cs="Tahoma"/>
          <w:b/>
          <w:bCs/>
          <w:i/>
          <w:iCs/>
          <w:spacing w:val="40"/>
          <w:sz w:val="28"/>
          <w:szCs w:val="28"/>
        </w:rPr>
        <w:t>Enzo Ferrari</w:t>
      </w:r>
      <w:r w:rsidRPr="00A61213">
        <w:rPr>
          <w:rFonts w:ascii="Tahoma" w:hAnsi="Tahoma" w:cs="Tahoma"/>
          <w:spacing w:val="40"/>
          <w:sz w:val="28"/>
          <w:szCs w:val="28"/>
        </w:rPr>
        <w:t>”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Vico </w:t>
      </w:r>
      <w:proofErr w:type="spellStart"/>
      <w:r w:rsidRPr="00A61213">
        <w:rPr>
          <w:rFonts w:ascii="Tahoma" w:hAnsi="Tahoma" w:cs="Tahoma"/>
          <w:i/>
          <w:iCs/>
          <w:sz w:val="14"/>
          <w:szCs w:val="14"/>
        </w:rPr>
        <w:t>Picardi</w:t>
      </w:r>
      <w:proofErr w:type="spellEnd"/>
      <w:r w:rsidRPr="00A61213">
        <w:rPr>
          <w:rFonts w:ascii="Tahoma" w:hAnsi="Tahoma" w:cs="Tahoma"/>
          <w:i/>
          <w:iCs/>
          <w:sz w:val="14"/>
          <w:szCs w:val="14"/>
        </w:rPr>
        <w:t xml:space="preserve">  -  98051 Barcellona P.G. (Me) 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" w:char="F028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9702516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 2" w:char="F037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9702515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>Codice Fiscale 83000870838  –  Codice Ministeriale. MEIS01100P</w:t>
      </w:r>
    </w:p>
    <w:p w:rsidR="00D725ED" w:rsidRPr="00A61213" w:rsidRDefault="00D725ED" w:rsidP="00D725ED">
      <w:pPr>
        <w:spacing w:after="0" w:line="240" w:lineRule="auto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Sedi </w:t>
      </w:r>
      <w:r w:rsidR="00BD025B" w:rsidRPr="00A61213">
        <w:rPr>
          <w:rFonts w:ascii="Tahoma" w:hAnsi="Tahoma" w:cs="Tahoma"/>
          <w:i/>
          <w:iCs/>
          <w:sz w:val="14"/>
          <w:szCs w:val="14"/>
        </w:rPr>
        <w:t>associate: I.P.S.I.A.</w:t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– I.P.S.I.A di Pace del Mela -  I.P.S.A.A. di Barcellona P.G. -  I.P.S.A.A. di Milazzo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e-mail: </w:t>
      </w:r>
      <w:hyperlink r:id="rId12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meis01100p@istruzione.it</w:t>
        </w:r>
      </w:hyperlink>
      <w:r w:rsidRPr="00A61213">
        <w:rPr>
          <w:rFonts w:ascii="Tahoma" w:hAnsi="Tahoma" w:cs="Tahoma"/>
          <w:b/>
          <w:bCs/>
          <w:i/>
          <w:iCs/>
          <w:sz w:val="14"/>
          <w:szCs w:val="14"/>
        </w:rPr>
        <w:t xml:space="preserve">  </w:t>
      </w:r>
      <w:hyperlink r:id="rId13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meis01100p@pec.istruzione.it</w:t>
        </w:r>
      </w:hyperlink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hyperlink r:id="rId14" w:history="1">
        <w:r w:rsidRPr="00A61213">
          <w:rPr>
            <w:rStyle w:val="Collegamentoipertestuale"/>
            <w:rFonts w:ascii="Tahoma" w:hAnsi="Tahoma" w:cs="Tahoma"/>
            <w:i/>
            <w:iCs/>
            <w:color w:val="0000FF"/>
            <w:sz w:val="14"/>
            <w:szCs w:val="14"/>
          </w:rPr>
          <w:t>www.istitutoprofessionaleferrari.it</w:t>
        </w:r>
      </w:hyperlink>
    </w:p>
    <w:p w:rsidR="005739EB" w:rsidRPr="00A61213" w:rsidRDefault="005739EB" w:rsidP="000A0FEB">
      <w:pPr>
        <w:spacing w:after="0" w:line="240" w:lineRule="auto"/>
        <w:ind w:right="1796"/>
        <w:jc w:val="right"/>
        <w:rPr>
          <w:rFonts w:ascii="Tahoma" w:eastAsia="Times New Roman" w:hAnsi="Tahoma" w:cs="Tahoma"/>
          <w:sz w:val="24"/>
          <w:szCs w:val="20"/>
        </w:rPr>
      </w:pPr>
    </w:p>
    <w:p w:rsidR="00BD025B" w:rsidRPr="00BD025B" w:rsidRDefault="00CD69C4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 xml:space="preserve">SCHEDA </w:t>
      </w:r>
      <w:r w:rsidR="00052E29" w:rsidRPr="00BD025B">
        <w:rPr>
          <w:rFonts w:ascii="Tahoma" w:eastAsia="Times New Roman" w:hAnsi="Tahoma" w:cs="Tahoma"/>
          <w:b/>
          <w:sz w:val="24"/>
          <w:szCs w:val="20"/>
        </w:rPr>
        <w:t>SINT</w:t>
      </w:r>
      <w:r w:rsidR="007302C2" w:rsidRPr="00BD025B">
        <w:rPr>
          <w:rFonts w:ascii="Tahoma" w:eastAsia="Times New Roman" w:hAnsi="Tahoma" w:cs="Tahoma"/>
          <w:b/>
          <w:sz w:val="24"/>
          <w:szCs w:val="20"/>
        </w:rPr>
        <w:t>ESI PROGETTO/ATTIVITA’</w:t>
      </w:r>
      <w:r w:rsidRPr="00BD025B">
        <w:rPr>
          <w:rFonts w:ascii="Tahoma" w:eastAsia="Times New Roman" w:hAnsi="Tahoma" w:cs="Tahoma"/>
          <w:b/>
          <w:sz w:val="24"/>
          <w:szCs w:val="20"/>
        </w:rPr>
        <w:t xml:space="preserve"> </w:t>
      </w:r>
      <w:r w:rsidR="00BD025B" w:rsidRPr="00BD025B">
        <w:rPr>
          <w:rFonts w:ascii="Tahoma" w:eastAsia="Times New Roman" w:hAnsi="Tahoma" w:cs="Tahoma"/>
          <w:b/>
          <w:sz w:val="24"/>
          <w:szCs w:val="20"/>
        </w:rPr>
        <w:t>DI POTENZIAMENTO</w:t>
      </w:r>
    </w:p>
    <w:p w:rsidR="005057AD" w:rsidRPr="00BD025B" w:rsidRDefault="00626FB5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>
        <w:rPr>
          <w:rFonts w:ascii="Tahoma" w:eastAsia="Times New Roman" w:hAnsi="Tahoma" w:cs="Tahoma"/>
          <w:b/>
          <w:sz w:val="24"/>
          <w:szCs w:val="20"/>
        </w:rPr>
        <w:t>A. S. 2019</w:t>
      </w:r>
      <w:r w:rsidR="00923767" w:rsidRPr="00BD025B">
        <w:rPr>
          <w:rFonts w:ascii="Tahoma" w:eastAsia="Times New Roman" w:hAnsi="Tahoma" w:cs="Tahoma"/>
          <w:b/>
          <w:sz w:val="24"/>
          <w:szCs w:val="20"/>
        </w:rPr>
        <w:t>/</w:t>
      </w:r>
      <w:r>
        <w:rPr>
          <w:rFonts w:ascii="Tahoma" w:eastAsia="Times New Roman" w:hAnsi="Tahoma" w:cs="Tahoma"/>
          <w:b/>
          <w:sz w:val="24"/>
          <w:szCs w:val="20"/>
        </w:rPr>
        <w:t>20</w:t>
      </w:r>
    </w:p>
    <w:p w:rsidR="00CD5D04" w:rsidRPr="00A61213" w:rsidRDefault="00CD5D04" w:rsidP="00290D49">
      <w:pPr>
        <w:spacing w:after="0" w:line="240" w:lineRule="auto"/>
        <w:ind w:right="1796"/>
        <w:jc w:val="center"/>
        <w:rPr>
          <w:rFonts w:ascii="Tahoma" w:hAnsi="Tahoma" w:cs="Tahoma"/>
          <w:sz w:val="20"/>
          <w:szCs w:val="20"/>
        </w:rPr>
      </w:pPr>
    </w:p>
    <w:p w:rsidR="000A0FEB" w:rsidRPr="00A61213" w:rsidRDefault="000A0FEB" w:rsidP="000A0FEB">
      <w:pPr>
        <w:spacing w:after="117" w:line="240" w:lineRule="auto"/>
        <w:rPr>
          <w:rFonts w:ascii="Tahoma" w:eastAsia="Times New Roman" w:hAnsi="Tahoma" w:cs="Tahoma"/>
          <w:b/>
          <w:sz w:val="6"/>
          <w:szCs w:val="20"/>
        </w:rPr>
      </w:pPr>
      <w:r w:rsidRPr="00A61213">
        <w:rPr>
          <w:rFonts w:ascii="Tahoma" w:eastAsia="Times New Roman" w:hAnsi="Tahoma" w:cs="Tahoma"/>
          <w:b/>
          <w:sz w:val="6"/>
          <w:szCs w:val="20"/>
        </w:rPr>
        <w:t xml:space="preserve"> </w:t>
      </w: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5"/>
      </w:tblGrid>
      <w:tr w:rsidR="00D60D66" w:rsidRPr="00A61213" w:rsidTr="00A04801">
        <w:trPr>
          <w:trHeight w:val="341"/>
        </w:trPr>
        <w:tc>
          <w:tcPr>
            <w:tcW w:w="10215" w:type="dxa"/>
          </w:tcPr>
          <w:p w:rsidR="00D60D66" w:rsidRPr="00A61213" w:rsidRDefault="00D60D66" w:rsidP="005C0D8A">
            <w:pPr>
              <w:jc w:val="both"/>
              <w:rPr>
                <w:rFonts w:ascii="Tahoma" w:hAnsi="Tahoma" w:cs="Tahoma"/>
                <w:i/>
                <w:iCs/>
                <w:sz w:val="18"/>
                <w:szCs w:val="20"/>
              </w:rPr>
            </w:pPr>
            <w:r w:rsidRPr="00A61213">
              <w:rPr>
                <w:rFonts w:ascii="Tahoma" w:hAnsi="Tahoma" w:cs="Tahoma"/>
                <w:b/>
                <w:bCs/>
                <w:sz w:val="18"/>
                <w:szCs w:val="20"/>
              </w:rPr>
              <w:t>1.  Denominazione del Progetto e sua descrizione sintetica</w:t>
            </w:r>
          </w:p>
        </w:tc>
      </w:tr>
      <w:tr w:rsidR="00D60D66" w:rsidRPr="008D340E" w:rsidTr="00A04801">
        <w:trPr>
          <w:trHeight w:val="788"/>
        </w:trPr>
        <w:tc>
          <w:tcPr>
            <w:tcW w:w="10215" w:type="dxa"/>
          </w:tcPr>
          <w:p w:rsidR="00D60D66" w:rsidRPr="008D340E" w:rsidRDefault="00891BFE" w:rsidP="00891BFE">
            <w:pPr>
              <w:numPr>
                <w:ilvl w:val="0"/>
                <w:numId w:val="3"/>
              </w:numPr>
              <w:spacing w:before="240" w:after="0" w:line="240" w:lineRule="auto"/>
              <w:ind w:left="714" w:hanging="357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91BFE">
              <w:rPr>
                <w:rFonts w:ascii="Tahoma" w:hAnsi="Tahoma" w:cs="Tahoma"/>
                <w:sz w:val="16"/>
                <w:szCs w:val="16"/>
              </w:rPr>
              <w:t>TITOLO PROGETTO</w:t>
            </w:r>
            <w:r w:rsidR="00076BE4">
              <w:rPr>
                <w:rFonts w:ascii="Tahoma" w:hAnsi="Tahoma" w:cs="Tahoma"/>
                <w:sz w:val="18"/>
                <w:szCs w:val="20"/>
              </w:rPr>
              <w:t>:</w:t>
            </w:r>
            <w:r w:rsidR="00626FB5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626FB5">
              <w:rPr>
                <w:rFonts w:asciiTheme="minorHAnsi" w:hAnsiTheme="minorHAnsi" w:cstheme="minorHAnsi"/>
                <w:b/>
                <w:sz w:val="28"/>
                <w:szCs w:val="28"/>
              </w:rPr>
              <w:t>Imparo l</w:t>
            </w:r>
            <w:r w:rsidR="00626FB5" w:rsidRPr="00626FB5">
              <w:rPr>
                <w:rFonts w:asciiTheme="minorHAnsi" w:hAnsiTheme="minorHAnsi" w:cstheme="minorHAnsi"/>
                <w:b/>
                <w:sz w:val="28"/>
                <w:szCs w:val="28"/>
              </w:rPr>
              <w:t>’Italiano</w:t>
            </w:r>
            <w:r w:rsidR="00626FB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  <w:p w:rsidR="00D60D66" w:rsidRPr="008D340E" w:rsidRDefault="00076BE4" w:rsidP="003A13F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91BFE">
              <w:rPr>
                <w:rFonts w:ascii="Tahoma" w:hAnsi="Tahoma" w:cs="Tahoma"/>
                <w:sz w:val="16"/>
                <w:szCs w:val="16"/>
              </w:rPr>
              <w:t xml:space="preserve">DESCRIZIONE </w:t>
            </w:r>
            <w:r w:rsidR="00BD025B" w:rsidRPr="00891BFE">
              <w:rPr>
                <w:rFonts w:ascii="Tahoma" w:hAnsi="Tahoma" w:cs="Tahoma"/>
                <w:sz w:val="16"/>
                <w:szCs w:val="16"/>
              </w:rPr>
              <w:t>SINTETICA</w:t>
            </w:r>
            <w:r w:rsidR="00BD025B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BD025B" w:rsidRPr="00891BFE">
              <w:rPr>
                <w:rFonts w:ascii="Tahoma" w:hAnsi="Tahoma" w:cs="Tahoma"/>
                <w:sz w:val="16"/>
                <w:szCs w:val="16"/>
              </w:rPr>
              <w:t>Progetto</w:t>
            </w:r>
            <w:r w:rsidR="00D60D66" w:rsidRPr="00891BFE">
              <w:rPr>
                <w:rFonts w:ascii="Tahoma" w:hAnsi="Tahoma" w:cs="Tahoma"/>
                <w:sz w:val="16"/>
                <w:szCs w:val="16"/>
              </w:rPr>
              <w:t xml:space="preserve"> (</w:t>
            </w:r>
            <w:proofErr w:type="spellStart"/>
            <w:r w:rsidR="00D60D66" w:rsidRPr="00891BFE">
              <w:rPr>
                <w:rFonts w:ascii="Tahoma" w:hAnsi="Tahoma" w:cs="Tahoma"/>
                <w:sz w:val="16"/>
                <w:szCs w:val="16"/>
              </w:rPr>
              <w:t>max</w:t>
            </w:r>
            <w:proofErr w:type="spellEnd"/>
            <w:r w:rsidR="00D60D66" w:rsidRPr="00891BFE">
              <w:rPr>
                <w:rFonts w:ascii="Tahoma" w:hAnsi="Tahoma" w:cs="Tahoma"/>
                <w:sz w:val="16"/>
                <w:szCs w:val="16"/>
              </w:rPr>
              <w:t xml:space="preserve"> tre righe)</w:t>
            </w:r>
            <w:r>
              <w:rPr>
                <w:rFonts w:ascii="Tahoma" w:hAnsi="Tahoma" w:cs="Tahoma"/>
                <w:sz w:val="18"/>
                <w:szCs w:val="20"/>
              </w:rPr>
              <w:t>:</w:t>
            </w:r>
            <w:r w:rsidR="00891BFE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626FB5">
              <w:rPr>
                <w:rFonts w:asciiTheme="minorHAnsi" w:hAnsiTheme="minorHAnsi" w:cstheme="minorHAnsi"/>
                <w:bCs/>
                <w:sz w:val="24"/>
                <w:szCs w:val="24"/>
              </w:rPr>
              <w:t>apprendimento della lingua italiana</w:t>
            </w:r>
            <w:r w:rsidR="00CE36F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4F3E40">
              <w:rPr>
                <w:rFonts w:asciiTheme="minorHAnsi" w:hAnsiTheme="minorHAnsi" w:cstheme="minorHAnsi"/>
                <w:bCs/>
                <w:sz w:val="24"/>
                <w:szCs w:val="24"/>
              </w:rPr>
              <w:t>per</w:t>
            </w:r>
            <w:r w:rsidR="0021263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un</w:t>
            </w:r>
            <w:r w:rsidR="004F3E4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alunno straniero.</w:t>
            </w:r>
          </w:p>
        </w:tc>
      </w:tr>
    </w:tbl>
    <w:p w:rsidR="00D60D66" w:rsidRPr="008D340E" w:rsidRDefault="00D60D66" w:rsidP="00F419F7">
      <w:pPr>
        <w:tabs>
          <w:tab w:val="left" w:pos="851"/>
        </w:tabs>
        <w:spacing w:after="45"/>
        <w:rPr>
          <w:rFonts w:ascii="Tahoma" w:hAnsi="Tahoma" w:cs="Tahoma"/>
          <w:sz w:val="18"/>
          <w:szCs w:val="18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2"/>
      </w:tblGrid>
      <w:tr w:rsidR="00D60D66" w:rsidRPr="008D340E" w:rsidTr="002949C4">
        <w:trPr>
          <w:trHeight w:val="207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2 .  Responsabile del Progetto</w:t>
            </w:r>
          </w:p>
        </w:tc>
      </w:tr>
      <w:tr w:rsidR="00D60D66" w:rsidRPr="008D340E" w:rsidTr="002949C4">
        <w:trPr>
          <w:trHeight w:val="490"/>
        </w:trPr>
        <w:tc>
          <w:tcPr>
            <w:tcW w:w="10062" w:type="dxa"/>
          </w:tcPr>
          <w:p w:rsidR="00D60D66" w:rsidRPr="008D340E" w:rsidRDefault="00D60D66" w:rsidP="00891BFE">
            <w:pPr>
              <w:pStyle w:val="Corpotesto"/>
              <w:numPr>
                <w:ilvl w:val="0"/>
                <w:numId w:val="17"/>
              </w:numPr>
              <w:spacing w:before="24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Indicare il nome e la qualifica del / i responsabile / i del progetto (docente, area disciplinare, incaricato di funzione </w:t>
            </w:r>
            <w:r w:rsidR="00923767"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>strumentale,</w:t>
            </w:r>
            <w:r w:rsidR="002F73F8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 altro):</w:t>
            </w:r>
            <w:r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 </w:t>
            </w:r>
            <w:r w:rsidR="00891BFE" w:rsidRPr="00891BFE">
              <w:rPr>
                <w:rFonts w:asciiTheme="minorHAnsi" w:hAnsiTheme="minorHAnsi" w:cstheme="minorHAnsi"/>
                <w:i w:val="0"/>
                <w:sz w:val="24"/>
              </w:rPr>
              <w:t xml:space="preserve"> Carmelo </w:t>
            </w:r>
            <w:proofErr w:type="spellStart"/>
            <w:r w:rsidR="00891BFE" w:rsidRPr="00891BFE">
              <w:rPr>
                <w:rFonts w:asciiTheme="minorHAnsi" w:hAnsiTheme="minorHAnsi" w:cstheme="minorHAnsi"/>
                <w:i w:val="0"/>
                <w:sz w:val="24"/>
              </w:rPr>
              <w:t>Mamì</w:t>
            </w:r>
            <w:proofErr w:type="spellEnd"/>
            <w:r w:rsidR="00891BFE">
              <w:rPr>
                <w:rFonts w:asciiTheme="minorHAnsi" w:hAnsiTheme="minorHAnsi" w:cstheme="minorHAnsi"/>
                <w:i w:val="0"/>
                <w:sz w:val="24"/>
              </w:rPr>
              <w:t>, insegnante di inglese.</w:t>
            </w:r>
          </w:p>
        </w:tc>
      </w:tr>
      <w:tr w:rsidR="00D60D66" w:rsidRPr="008D340E" w:rsidTr="002949C4">
        <w:trPr>
          <w:trHeight w:val="200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3.   Destinatari - Motivazioni – Esigenze formative - Obiettivi (generali e specifici) -  Risultati attesi</w:t>
            </w:r>
          </w:p>
        </w:tc>
      </w:tr>
      <w:tr w:rsidR="00D60D66" w:rsidRPr="008D340E" w:rsidTr="00E22B33">
        <w:trPr>
          <w:trHeight w:val="1692"/>
        </w:trPr>
        <w:tc>
          <w:tcPr>
            <w:tcW w:w="10062" w:type="dxa"/>
          </w:tcPr>
          <w:p w:rsidR="005E7922" w:rsidRPr="001A2107" w:rsidRDefault="00FF212A" w:rsidP="00BD025B">
            <w:pPr>
              <w:pStyle w:val="Corpotesto"/>
              <w:numPr>
                <w:ilvl w:val="0"/>
                <w:numId w:val="13"/>
              </w:numPr>
              <w:spacing w:before="24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D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estinatari</w:t>
            </w:r>
            <w:r w:rsidR="00D60D66" w:rsidRPr="005E7922">
              <w:rPr>
                <w:rFonts w:ascii="Tahoma" w:hAnsi="Tahoma" w:cs="Tahoma"/>
                <w:sz w:val="18"/>
                <w:szCs w:val="20"/>
              </w:rPr>
              <w:t xml:space="preserve"> (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>cui si rivolge il progetto)</w:t>
            </w:r>
            <w:r w:rsidR="005E7922">
              <w:rPr>
                <w:rFonts w:ascii="Tahoma" w:hAnsi="Tahoma" w:cs="Tahoma"/>
                <w:sz w:val="18"/>
                <w:szCs w:val="20"/>
              </w:rPr>
              <w:t>:</w:t>
            </w:r>
            <w:r w:rsidR="00891BFE" w:rsidRPr="002F56C9">
              <w:rPr>
                <w:rFonts w:asciiTheme="minorHAnsi" w:hAnsiTheme="minorHAnsi" w:cstheme="minorHAnsi"/>
                <w:sz w:val="24"/>
              </w:rPr>
              <w:t xml:space="preserve"> </w:t>
            </w:r>
            <w:r w:rsidR="001A2107">
              <w:rPr>
                <w:rFonts w:asciiTheme="minorHAnsi" w:hAnsiTheme="minorHAnsi" w:cstheme="minorHAnsi"/>
                <w:i w:val="0"/>
                <w:sz w:val="24"/>
              </w:rPr>
              <w:t>uno studente</w:t>
            </w:r>
            <w:r w:rsidR="00891BFE" w:rsidRPr="00891BFE">
              <w:rPr>
                <w:rFonts w:asciiTheme="minorHAnsi" w:hAnsiTheme="minorHAnsi" w:cstheme="minorHAnsi"/>
                <w:i w:val="0"/>
                <w:sz w:val="24"/>
              </w:rPr>
              <w:t xml:space="preserve"> della classe </w:t>
            </w:r>
            <w:r w:rsidR="001A2107">
              <w:rPr>
                <w:rFonts w:asciiTheme="minorHAnsi" w:hAnsiTheme="minorHAnsi" w:cstheme="minorHAnsi"/>
                <w:i w:val="0"/>
                <w:sz w:val="24"/>
              </w:rPr>
              <w:t>1 A dell’</w:t>
            </w:r>
            <w:r w:rsidR="00891BFE" w:rsidRPr="00891BFE">
              <w:rPr>
                <w:rFonts w:asciiTheme="minorHAnsi" w:hAnsiTheme="minorHAnsi" w:cstheme="minorHAnsi"/>
                <w:i w:val="0"/>
                <w:sz w:val="24"/>
              </w:rPr>
              <w:t xml:space="preserve">IPSIA </w:t>
            </w:r>
            <w:r w:rsidR="001A2107">
              <w:rPr>
                <w:rFonts w:asciiTheme="minorHAnsi" w:hAnsiTheme="minorHAnsi" w:cstheme="minorHAnsi"/>
                <w:i w:val="0"/>
                <w:sz w:val="24"/>
              </w:rPr>
              <w:t xml:space="preserve">“E. Ferrari” </w:t>
            </w:r>
            <w:r w:rsidR="00891BFE" w:rsidRPr="00891BFE">
              <w:rPr>
                <w:rFonts w:asciiTheme="minorHAnsi" w:hAnsiTheme="minorHAnsi" w:cstheme="minorHAnsi"/>
                <w:i w:val="0"/>
                <w:sz w:val="24"/>
              </w:rPr>
              <w:t>di Barcellona P.G</w:t>
            </w:r>
            <w:r w:rsidR="00891BFE" w:rsidRPr="002F56C9">
              <w:rPr>
                <w:rFonts w:asciiTheme="minorHAnsi" w:hAnsiTheme="minorHAnsi" w:cstheme="minorHAnsi"/>
                <w:sz w:val="24"/>
              </w:rPr>
              <w:t>.</w:t>
            </w:r>
            <w:r w:rsidR="001A2107">
              <w:rPr>
                <w:rFonts w:asciiTheme="minorHAnsi" w:hAnsiTheme="minorHAnsi" w:cstheme="minorHAnsi"/>
                <w:sz w:val="24"/>
              </w:rPr>
              <w:t xml:space="preserve"> </w:t>
            </w:r>
            <w:r w:rsidR="0021263F">
              <w:rPr>
                <w:rFonts w:asciiTheme="minorHAnsi" w:hAnsiTheme="minorHAnsi" w:cstheme="minorHAnsi"/>
                <w:i w:val="0"/>
                <w:sz w:val="24"/>
              </w:rPr>
              <w:t xml:space="preserve">che conosce solo poche parole di italiano, poiché </w:t>
            </w:r>
            <w:r w:rsidR="004F3E40">
              <w:rPr>
                <w:rFonts w:asciiTheme="minorHAnsi" w:hAnsiTheme="minorHAnsi" w:cstheme="minorHAnsi"/>
                <w:i w:val="0"/>
                <w:sz w:val="24"/>
              </w:rPr>
              <w:t xml:space="preserve">è </w:t>
            </w:r>
            <w:r w:rsidR="00B86814">
              <w:rPr>
                <w:rFonts w:asciiTheme="minorHAnsi" w:hAnsiTheme="minorHAnsi" w:cstheme="minorHAnsi"/>
                <w:i w:val="0"/>
                <w:sz w:val="24"/>
              </w:rPr>
              <w:t xml:space="preserve">arrivato da poco tempo </w:t>
            </w:r>
            <w:r w:rsidR="001A2107">
              <w:rPr>
                <w:rFonts w:asciiTheme="minorHAnsi" w:hAnsiTheme="minorHAnsi" w:cstheme="minorHAnsi"/>
                <w:i w:val="0"/>
                <w:sz w:val="24"/>
              </w:rPr>
              <w:t>insi</w:t>
            </w:r>
            <w:r w:rsidR="0021263F">
              <w:rPr>
                <w:rFonts w:asciiTheme="minorHAnsi" w:hAnsiTheme="minorHAnsi" w:cstheme="minorHAnsi"/>
                <w:i w:val="0"/>
                <w:sz w:val="24"/>
              </w:rPr>
              <w:t xml:space="preserve">eme alla </w:t>
            </w:r>
            <w:r w:rsidR="001A2107">
              <w:rPr>
                <w:rFonts w:asciiTheme="minorHAnsi" w:hAnsiTheme="minorHAnsi" w:cstheme="minorHAnsi"/>
                <w:i w:val="0"/>
                <w:sz w:val="24"/>
              </w:rPr>
              <w:t>famiglia dall’Albania.</w:t>
            </w:r>
          </w:p>
          <w:p w:rsidR="002F73F8" w:rsidRPr="001A2107" w:rsidRDefault="002F73F8" w:rsidP="002F73F8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:rsidR="00D60D66" w:rsidRPr="00724339" w:rsidRDefault="00FF212A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M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otivazioni dell’intervento</w:t>
            </w:r>
            <w:r w:rsidR="005E7922"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</w:t>
            </w:r>
            <w:r w:rsidR="005F2C9A" w:rsidRPr="005E7922">
              <w:rPr>
                <w:rFonts w:ascii="Tahoma" w:hAnsi="Tahoma" w:cs="Tahoma"/>
                <w:sz w:val="14"/>
                <w:szCs w:val="14"/>
              </w:rPr>
              <w:t>(analisi dei bisogni formativi emersa dal RAV esplicitata nel P. di M.</w:t>
            </w:r>
            <w:r w:rsidR="000C63D8" w:rsidRPr="005E7922">
              <w:rPr>
                <w:rFonts w:ascii="Tahoma" w:hAnsi="Tahoma" w:cs="Tahoma"/>
                <w:sz w:val="14"/>
                <w:szCs w:val="14"/>
              </w:rPr>
              <w:t xml:space="preserve"> e</w:t>
            </w:r>
            <w:r w:rsidR="000C63D8" w:rsidRPr="005E7922">
              <w:rPr>
                <w:rFonts w:ascii="Tahoma" w:hAnsi="Tahoma" w:cs="Tahoma"/>
              </w:rPr>
              <w:t xml:space="preserve"> </w:t>
            </w:r>
            <w:r w:rsidR="000C63D8" w:rsidRPr="005E7922">
              <w:rPr>
                <w:rFonts w:ascii="Tahoma" w:hAnsi="Tahoma" w:cs="Tahoma"/>
                <w:sz w:val="14"/>
                <w:szCs w:val="14"/>
              </w:rPr>
              <w:t>dall'Atto di Indirizzo del Dirigente scolastico</w:t>
            </w:r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e </w:t>
            </w:r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>che rientrano nel progetto formativo o “</w:t>
            </w:r>
            <w:proofErr w:type="spellStart"/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>Mission</w:t>
            </w:r>
            <w:proofErr w:type="spellEnd"/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” dell’Istituto </w:t>
            </w:r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>espressa nel</w:t>
            </w:r>
            <w:r w:rsidR="005E7922">
              <w:rPr>
                <w:rFonts w:ascii="Tahoma" w:hAnsi="Tahoma" w:cs="Tahoma"/>
                <w:bCs/>
                <w:sz w:val="14"/>
                <w:szCs w:val="14"/>
              </w:rPr>
              <w:t xml:space="preserve"> P.T.O.F.):</w:t>
            </w:r>
            <w:r w:rsidR="00891BFE">
              <w:rPr>
                <w:rFonts w:asciiTheme="minorHAnsi" w:hAnsiTheme="minorHAnsi" w:cstheme="minorHAnsi"/>
                <w:bCs/>
                <w:i w:val="0"/>
                <w:sz w:val="24"/>
              </w:rPr>
              <w:t xml:space="preserve"> </w:t>
            </w:r>
          </w:p>
          <w:p w:rsidR="00724339" w:rsidRPr="00724339" w:rsidRDefault="00026EB5" w:rsidP="00724339">
            <w:pPr>
              <w:pStyle w:val="Paragrafoelenco"/>
              <w:rPr>
                <w:rFonts w:ascii="Tahoma" w:hAnsi="Tahoma" w:cs="Tahoma"/>
                <w:b/>
                <w:iCs/>
                <w:sz w:val="18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Permettere al suddetto</w:t>
            </w:r>
            <w:r w:rsidR="001A2107">
              <w:rPr>
                <w:rFonts w:asciiTheme="minorHAnsi" w:hAnsiTheme="minorHAnsi" w:cstheme="minorHAnsi"/>
                <w:sz w:val="24"/>
                <w:szCs w:val="24"/>
              </w:rPr>
              <w:t xml:space="preserve"> studente di poter </w:t>
            </w:r>
            <w:r w:rsidR="003A13FB">
              <w:rPr>
                <w:rFonts w:asciiTheme="minorHAnsi" w:hAnsiTheme="minorHAnsi" w:cstheme="minorHAnsi"/>
                <w:bCs/>
                <w:sz w:val="24"/>
                <w:szCs w:val="24"/>
              </w:rPr>
              <w:t>comunicare in maniera abbastanza efficace con i parlanti di madrelingua italiana e consentirgli di</w:t>
            </w:r>
            <w:r w:rsidR="001A2107">
              <w:rPr>
                <w:rFonts w:asciiTheme="minorHAnsi" w:hAnsiTheme="minorHAnsi" w:cstheme="minorHAnsi"/>
                <w:sz w:val="24"/>
                <w:szCs w:val="24"/>
              </w:rPr>
              <w:t xml:space="preserve"> usufruire del diritto allo studio</w:t>
            </w:r>
            <w:r w:rsidR="003A13FB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3A13F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cioè dell’offerta formativa della nostr</w:t>
            </w:r>
            <w:r w:rsidR="003E53E4">
              <w:rPr>
                <w:rFonts w:asciiTheme="minorHAnsi" w:hAnsiTheme="minorHAnsi" w:cstheme="minorHAnsi"/>
                <w:bCs/>
                <w:sz w:val="24"/>
                <w:szCs w:val="24"/>
              </w:rPr>
              <w:t>a Istituzione scolastica.</w:t>
            </w:r>
          </w:p>
          <w:p w:rsidR="002F73F8" w:rsidRPr="005E7922" w:rsidRDefault="002F73F8" w:rsidP="002F73F8">
            <w:pPr>
              <w:pStyle w:val="Corpotesto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:rsidR="00D60D66" w:rsidRPr="005E7922" w:rsidRDefault="005E7922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sz w:val="14"/>
                <w:szCs w:val="14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Esigenze formative</w:t>
            </w:r>
            <w:r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(</w:t>
            </w:r>
            <w:r w:rsidRPr="005E7922">
              <w:rPr>
                <w:rFonts w:ascii="Tahoma" w:hAnsi="Tahoma" w:cs="Tahoma"/>
                <w:sz w:val="14"/>
                <w:szCs w:val="14"/>
              </w:rPr>
              <w:t>competenze chiave che l’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>attività formativa vuole potenziare</w:t>
            </w:r>
            <w:r w:rsidRPr="005E7922">
              <w:rPr>
                <w:rFonts w:ascii="Tahoma" w:hAnsi="Tahoma" w:cs="Tahoma"/>
                <w:sz w:val="14"/>
                <w:szCs w:val="14"/>
              </w:rPr>
              <w:t>):</w:t>
            </w:r>
            <w:r w:rsidR="00FF212A" w:rsidRPr="005E7922">
              <w:rPr>
                <w:rFonts w:ascii="Tahoma" w:hAnsi="Tahoma" w:cs="Tahoma"/>
                <w:sz w:val="14"/>
                <w:szCs w:val="14"/>
              </w:rPr>
              <w:br/>
            </w:r>
          </w:p>
          <w:p w:rsidR="00D60D66" w:rsidRPr="00E94902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949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Comunicazione nella lingua</w:t>
            </w:r>
            <w:r w:rsidR="001C18B5" w:rsidRPr="00E949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italiana</w:t>
            </w:r>
            <w:r w:rsidR="00E949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E94902" w:rsidRPr="001517F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(X)</w:t>
            </w:r>
          </w:p>
          <w:p w:rsidR="00D60D66" w:rsidRPr="001517FC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94902">
              <w:rPr>
                <w:rFonts w:ascii="Tahoma" w:hAnsi="Tahoma" w:cs="Tahoma"/>
                <w:b/>
                <w:bCs/>
                <w:sz w:val="18"/>
                <w:szCs w:val="18"/>
              </w:rPr>
              <w:t>Comunicazione nelle lingue straniere</w:t>
            </w:r>
            <w:r w:rsidR="00724339" w:rsidRPr="001517F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matematica e competenze di base in scienza e tecnologia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digitale</w:t>
            </w:r>
          </w:p>
          <w:p w:rsidR="00D60D66" w:rsidRPr="001517FC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517F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Imparare ad imparare</w:t>
            </w:r>
            <w:r w:rsidR="00366E5A" w:rsidRPr="001517F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(X)</w:t>
            </w:r>
          </w:p>
          <w:p w:rsidR="00D60D66" w:rsidRPr="003F3113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F311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Competenze sociali e civiche</w:t>
            </w:r>
            <w:r w:rsidR="003F311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(X)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Spirito di iniziativa e imprenditorialità</w:t>
            </w:r>
          </w:p>
          <w:p w:rsidR="00D60D66" w:rsidRPr="007C6E11" w:rsidRDefault="00D60D66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Consapevolezza ed espressione culturale</w:t>
            </w:r>
          </w:p>
          <w:p w:rsidR="007C6E11" w:rsidRPr="002F73F8" w:rsidRDefault="007C6E11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Altro…….</w:t>
            </w:r>
          </w:p>
          <w:p w:rsidR="002F73F8" w:rsidRPr="005E7922" w:rsidRDefault="002F73F8" w:rsidP="002F73F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:rsidR="00AD21F2" w:rsidRPr="00AD21F2" w:rsidRDefault="005E7922" w:rsidP="00AD21F2">
            <w:pPr>
              <w:pStyle w:val="Paragrafoelenco"/>
              <w:numPr>
                <w:ilvl w:val="0"/>
                <w:numId w:val="19"/>
              </w:numPr>
              <w:ind w:hanging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Obiettivi</w:t>
            </w:r>
            <w:r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: </w:t>
            </w:r>
            <w:r w:rsidRPr="005E7922">
              <w:rPr>
                <w:rFonts w:ascii="Tahoma" w:eastAsia="Times New Roman" w:hAnsi="Tahoma" w:cs="Tahoma"/>
                <w:bCs/>
                <w:i/>
                <w:iCs/>
                <w:color w:val="auto"/>
                <w:sz w:val="18"/>
                <w:szCs w:val="20"/>
              </w:rPr>
              <w:t>(</w:t>
            </w:r>
            <w:r w:rsidRPr="005E7922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descrivere gli obiettivi da perseguire)</w:t>
            </w:r>
            <w:r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  <w:r w:rsidR="00AD21F2">
              <w:rPr>
                <w:rFonts w:ascii="Tahoma" w:eastAsia="Times New Roman" w:hAnsi="Tahoma" w:cs="Tahoma"/>
                <w:iCs/>
                <w:color w:val="auto"/>
                <w:sz w:val="14"/>
                <w:szCs w:val="14"/>
              </w:rPr>
              <w:t xml:space="preserve"> </w:t>
            </w:r>
            <w:r w:rsidR="00AD21F2">
              <w:rPr>
                <w:rFonts w:asciiTheme="minorHAnsi" w:eastAsia="Times New Roman" w:hAnsiTheme="minorHAnsi" w:cstheme="minorHAnsi"/>
                <w:iCs/>
                <w:color w:val="auto"/>
                <w:sz w:val="24"/>
                <w:szCs w:val="24"/>
              </w:rPr>
              <w:t xml:space="preserve"> </w:t>
            </w:r>
          </w:p>
          <w:p w:rsidR="00AD21F2" w:rsidRDefault="00AD21F2" w:rsidP="00AD21F2">
            <w:pPr>
              <w:pStyle w:val="Paragrafoelenco"/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2F56C9">
              <w:rPr>
                <w:rFonts w:asciiTheme="minorHAnsi" w:hAnsiTheme="minorHAnsi" w:cstheme="minorHAnsi"/>
                <w:sz w:val="24"/>
                <w:szCs w:val="24"/>
              </w:rPr>
              <w:t>Decodificare/codificare messaggi grammat</w:t>
            </w:r>
            <w:r w:rsidR="004F3E40">
              <w:rPr>
                <w:rFonts w:asciiTheme="minorHAnsi" w:hAnsiTheme="minorHAnsi" w:cstheme="minorHAnsi"/>
                <w:sz w:val="24"/>
                <w:szCs w:val="24"/>
              </w:rPr>
              <w:t>icalmente corretti e anche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coerenti </w:t>
            </w:r>
            <w:r w:rsidR="003E53E4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2F56C9">
              <w:rPr>
                <w:rFonts w:asciiTheme="minorHAnsi" w:hAnsiTheme="minorHAnsi" w:cstheme="minorHAnsi"/>
                <w:sz w:val="24"/>
                <w:szCs w:val="24"/>
              </w:rPr>
              <w:t xml:space="preserve"> contesto di comunicazione, sia a livello orale (ascolto e parlato) e poi anche a livello scritto (lettura e produzione di semplici testi).   </w:t>
            </w:r>
          </w:p>
          <w:p w:rsidR="00AD21F2" w:rsidRDefault="00AD21F2" w:rsidP="00AD21F2">
            <w:pPr>
              <w:pStyle w:val="Paragrafoelenco"/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2F56C9">
              <w:rPr>
                <w:rFonts w:asciiTheme="minorHAnsi" w:hAnsiTheme="minorHAnsi" w:cstheme="minorHAnsi"/>
                <w:sz w:val="24"/>
                <w:szCs w:val="24"/>
              </w:rPr>
              <w:t xml:space="preserve"> Conoscere il lessico di base su argomenti di vita quotidiana e sociale e corretto uso di dizionari, anche multimediali.</w:t>
            </w:r>
          </w:p>
          <w:p w:rsidR="00860D4C" w:rsidRDefault="00AD21F2" w:rsidP="00860D4C">
            <w:pPr>
              <w:pStyle w:val="Paragrafoelenco"/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D21F2">
              <w:rPr>
                <w:rFonts w:asciiTheme="minorHAnsi" w:hAnsiTheme="minorHAnsi" w:cstheme="minorHAnsi"/>
                <w:sz w:val="24"/>
                <w:szCs w:val="24"/>
              </w:rPr>
              <w:t xml:space="preserve">Utilizzare la terminologia </w:t>
            </w:r>
            <w:r w:rsidR="00860D4C">
              <w:rPr>
                <w:rFonts w:asciiTheme="minorHAnsi" w:hAnsiTheme="minorHAnsi" w:cstheme="minorHAnsi"/>
                <w:sz w:val="24"/>
                <w:szCs w:val="24"/>
              </w:rPr>
              <w:t xml:space="preserve">appropriata </w:t>
            </w:r>
          </w:p>
          <w:p w:rsidR="00DD46CB" w:rsidRDefault="00DD46CB" w:rsidP="00DD46C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D21F2" w:rsidRPr="00AD21F2" w:rsidRDefault="005E7922" w:rsidP="00AD21F2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Risultati </w:t>
            </w:r>
            <w:r w:rsidR="00BD025B"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attesi</w:t>
            </w:r>
            <w:r w:rsidR="00BD025B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: (</w:t>
            </w:r>
            <w:r w:rsidR="002F73F8" w:rsidRP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indicare quale ricaduta formativa a favore dei destinatari)</w:t>
            </w:r>
            <w:r w:rsid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  <w:r w:rsidR="00AD21F2">
              <w:rPr>
                <w:rFonts w:asciiTheme="minorHAnsi" w:eastAsia="Times New Roman" w:hAnsiTheme="minorHAnsi" w:cstheme="minorHAnsi"/>
                <w:iCs/>
                <w:color w:val="auto"/>
                <w:sz w:val="24"/>
                <w:szCs w:val="24"/>
              </w:rPr>
              <w:t xml:space="preserve"> </w:t>
            </w:r>
          </w:p>
          <w:p w:rsidR="004F3E40" w:rsidRPr="00AD21F2" w:rsidRDefault="004F3E40" w:rsidP="004F3E40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Sviluppare le quattro</w:t>
            </w:r>
            <w:r w:rsidRPr="00AD21F2">
              <w:rPr>
                <w:rFonts w:asciiTheme="minorHAnsi" w:hAnsiTheme="minorHAnsi" w:cstheme="minorHAnsi"/>
                <w:sz w:val="24"/>
                <w:szCs w:val="24"/>
              </w:rPr>
              <w:t xml:space="preserve"> abilità lingu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is</w:t>
            </w:r>
            <w:r w:rsidRPr="00AD21F2">
              <w:rPr>
                <w:rFonts w:asciiTheme="minorHAnsi" w:hAnsiTheme="minorHAnsi" w:cstheme="minorHAnsi"/>
                <w:sz w:val="24"/>
                <w:szCs w:val="24"/>
              </w:rPr>
              <w:t xml:space="preserve">tiche: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ascolto, parlato, lettura e scrittura.</w:t>
            </w:r>
          </w:p>
          <w:p w:rsidR="00AD21F2" w:rsidRPr="00AD21F2" w:rsidRDefault="0070002E" w:rsidP="00AD21F2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Acquisizione di un</w:t>
            </w:r>
            <w:r w:rsidR="00AD21F2" w:rsidRPr="00AD21F2">
              <w:rPr>
                <w:rFonts w:asciiTheme="minorHAnsi" w:hAnsiTheme="minorHAnsi" w:cstheme="minorHAnsi"/>
                <w:sz w:val="24"/>
                <w:szCs w:val="24"/>
              </w:rPr>
              <w:t xml:space="preserve"> lessico</w:t>
            </w:r>
            <w:r w:rsidR="003E53E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F3E40">
              <w:rPr>
                <w:rFonts w:asciiTheme="minorHAnsi" w:hAnsiTheme="minorHAnsi" w:cstheme="minorHAnsi"/>
                <w:sz w:val="24"/>
                <w:szCs w:val="24"/>
              </w:rPr>
              <w:t>abbastanza</w:t>
            </w:r>
            <w:r w:rsidR="003E53E4">
              <w:rPr>
                <w:rFonts w:asciiTheme="minorHAnsi" w:hAnsiTheme="minorHAnsi" w:cstheme="minorHAnsi"/>
                <w:sz w:val="24"/>
                <w:szCs w:val="24"/>
              </w:rPr>
              <w:t xml:space="preserve"> ampio così da poter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comunicare in maniera </w:t>
            </w:r>
            <w:r w:rsidR="004F3E40">
              <w:rPr>
                <w:rFonts w:asciiTheme="minorHAnsi" w:hAnsiTheme="minorHAnsi" w:cstheme="minorHAnsi"/>
                <w:sz w:val="24"/>
                <w:szCs w:val="24"/>
              </w:rPr>
              <w:t>sufficientemente significativa e funzionale</w:t>
            </w:r>
            <w:r w:rsidR="003E53E4">
              <w:rPr>
                <w:rFonts w:asciiTheme="minorHAnsi" w:hAnsiTheme="minorHAnsi" w:cstheme="minorHAnsi"/>
                <w:sz w:val="24"/>
                <w:szCs w:val="24"/>
              </w:rPr>
              <w:t xml:space="preserve"> con compagni,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insegnanti</w:t>
            </w:r>
            <w:r w:rsidR="003E53E4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="003E53E4">
              <w:rPr>
                <w:rFonts w:asciiTheme="minorHAnsi" w:hAnsiTheme="minorHAnsi" w:cstheme="minorHAnsi"/>
                <w:sz w:val="24"/>
                <w:szCs w:val="24"/>
              </w:rPr>
              <w:t>ecc</w:t>
            </w:r>
            <w:proofErr w:type="spellEnd"/>
            <w:r w:rsidR="00A72219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3E53E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72219">
              <w:rPr>
                <w:rFonts w:asciiTheme="minorHAnsi" w:hAnsiTheme="minorHAnsi" w:cstheme="minorHAnsi"/>
                <w:sz w:val="24"/>
                <w:szCs w:val="24"/>
              </w:rPr>
              <w:t>in contesti di comunicazione autentici.</w:t>
            </w:r>
          </w:p>
          <w:p w:rsidR="0021263F" w:rsidRDefault="003E53E4" w:rsidP="00A7221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Conoscenza </w:t>
            </w:r>
            <w:r w:rsidR="004F3E40">
              <w:rPr>
                <w:rFonts w:asciiTheme="minorHAnsi" w:hAnsiTheme="minorHAnsi" w:cstheme="minorHAnsi"/>
                <w:sz w:val="24"/>
                <w:szCs w:val="24"/>
              </w:rPr>
              <w:t xml:space="preserve">ed utilizzo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della</w:t>
            </w:r>
            <w:r w:rsidR="0070002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F3E40">
              <w:rPr>
                <w:rFonts w:asciiTheme="minorHAnsi" w:hAnsiTheme="minorHAnsi" w:cstheme="minorHAnsi"/>
                <w:sz w:val="24"/>
                <w:szCs w:val="24"/>
              </w:rPr>
              <w:t xml:space="preserve">grammatica soprattutto della </w:t>
            </w:r>
            <w:r w:rsidR="0070002E">
              <w:rPr>
                <w:rFonts w:asciiTheme="minorHAnsi" w:hAnsiTheme="minorHAnsi" w:cstheme="minorHAnsi"/>
                <w:sz w:val="24"/>
                <w:szCs w:val="24"/>
              </w:rPr>
              <w:t>fonologi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 e dell’ortografia.</w:t>
            </w:r>
          </w:p>
          <w:p w:rsidR="00A72219" w:rsidRPr="00A72219" w:rsidRDefault="00A72219" w:rsidP="00A72219">
            <w:pPr>
              <w:pStyle w:val="Paragrafoelenco"/>
              <w:spacing w:after="0" w:line="240" w:lineRule="auto"/>
              <w:ind w:left="14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EB0B88" w:rsidRDefault="00EB0B88" w:rsidP="002F73F8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DD46CB" w:rsidRPr="002F73F8" w:rsidRDefault="00DD46CB" w:rsidP="002F73F8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</w:tblGrid>
      <w:tr w:rsidR="00EB0B88" w:rsidRPr="008D340E" w:rsidTr="00762708">
        <w:trPr>
          <w:trHeight w:val="439"/>
        </w:trPr>
        <w:tc>
          <w:tcPr>
            <w:tcW w:w="10074" w:type="dxa"/>
          </w:tcPr>
          <w:p w:rsidR="00EB0B88" w:rsidRPr="008D340E" w:rsidRDefault="00EB0B88" w:rsidP="00141A1D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4   Durata del progetto</w:t>
            </w:r>
          </w:p>
        </w:tc>
      </w:tr>
      <w:tr w:rsidR="00EB0B88" w:rsidRPr="008D340E" w:rsidTr="00141A1D">
        <w:trPr>
          <w:trHeight w:val="447"/>
        </w:trPr>
        <w:tc>
          <w:tcPr>
            <w:tcW w:w="10074" w:type="dxa"/>
          </w:tcPr>
          <w:p w:rsidR="00EB0B88" w:rsidRDefault="00EB0B88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 xml:space="preserve">Descrivere l’arco temporale nel quale il progetto si attua (dal/al), specificando le ore necessarie e la collocazione oraria </w:t>
            </w:r>
            <w:r w:rsidR="002F73F8">
              <w:rPr>
                <w:rFonts w:ascii="Tahoma" w:hAnsi="Tahoma" w:cs="Tahoma"/>
                <w:sz w:val="14"/>
                <w:szCs w:val="14"/>
              </w:rPr>
              <w:t>(curricolare/extracurricolare):</w:t>
            </w:r>
          </w:p>
          <w:p w:rsidR="00AD21F2" w:rsidRDefault="00AD21F2" w:rsidP="00AD21F2">
            <w:pPr>
              <w:pStyle w:val="Paragrafoelenco"/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:rsidR="002F73F8" w:rsidRPr="00AD21F2" w:rsidRDefault="00AD21F2" w:rsidP="002F73F8">
            <w:pPr>
              <w:pStyle w:val="Paragrafoelenco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F56C9">
              <w:rPr>
                <w:rFonts w:asciiTheme="minorHAnsi" w:hAnsiTheme="minorHAnsi" w:cstheme="minorHAnsi"/>
                <w:sz w:val="24"/>
                <w:szCs w:val="24"/>
              </w:rPr>
              <w:t xml:space="preserve">Il progetto </w:t>
            </w:r>
            <w:r w:rsidR="00DD46CB">
              <w:rPr>
                <w:rFonts w:asciiTheme="minorHAnsi" w:hAnsiTheme="minorHAnsi" w:cstheme="minorHAnsi"/>
                <w:sz w:val="24"/>
                <w:szCs w:val="24"/>
              </w:rPr>
              <w:t xml:space="preserve">è già in corso di svolgimento sia dai primi giorni di frequenza delle lezioni dello studente e si proseguirà per l’intero anno scolastico per </w:t>
            </w:r>
            <w:r w:rsidRPr="002F56C9">
              <w:rPr>
                <w:rFonts w:asciiTheme="minorHAnsi" w:hAnsiTheme="minorHAnsi" w:cstheme="minorHAnsi"/>
                <w:sz w:val="24"/>
                <w:szCs w:val="24"/>
              </w:rPr>
              <w:t xml:space="preserve">tre ore </w:t>
            </w:r>
            <w:r w:rsidR="00DD46CB">
              <w:rPr>
                <w:rFonts w:asciiTheme="minorHAnsi" w:hAnsiTheme="minorHAnsi" w:cstheme="minorHAnsi"/>
                <w:sz w:val="24"/>
                <w:szCs w:val="24"/>
              </w:rPr>
              <w:t>alla settimana</w:t>
            </w:r>
            <w:r w:rsidRPr="002F56C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EB0B88" w:rsidRPr="008D340E" w:rsidRDefault="00EB0B88" w:rsidP="00141A1D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D60D66" w:rsidRPr="008D340E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6"/>
      </w:tblGrid>
      <w:tr w:rsidR="00441B5E" w:rsidRPr="008D340E" w:rsidTr="007D5402">
        <w:trPr>
          <w:trHeight w:val="500"/>
        </w:trPr>
        <w:tc>
          <w:tcPr>
            <w:tcW w:w="10086" w:type="dxa"/>
          </w:tcPr>
          <w:p w:rsidR="00441B5E" w:rsidRPr="008D340E" w:rsidRDefault="00441B5E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5   Metodologie e strumenti</w:t>
            </w:r>
          </w:p>
        </w:tc>
      </w:tr>
      <w:tr w:rsidR="00441B5E" w:rsidRPr="008D340E" w:rsidTr="007D5402">
        <w:trPr>
          <w:trHeight w:val="533"/>
        </w:trPr>
        <w:tc>
          <w:tcPr>
            <w:tcW w:w="10086" w:type="dxa"/>
          </w:tcPr>
          <w:p w:rsidR="00441B5E" w:rsidRDefault="00441B5E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>Indicare le metodologie che si intendono utilizzare, motivandole rispetto al percorso progettuale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:rsidR="002F73F8" w:rsidRPr="002F73F8" w:rsidRDefault="00AD21F2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56C9">
              <w:rPr>
                <w:rFonts w:asciiTheme="minorHAnsi" w:hAnsiTheme="minorHAnsi" w:cstheme="minorHAnsi"/>
                <w:sz w:val="24"/>
                <w:szCs w:val="24"/>
              </w:rPr>
              <w:t xml:space="preserve">Saranno </w:t>
            </w:r>
            <w:r w:rsidR="00311B14">
              <w:rPr>
                <w:rFonts w:asciiTheme="minorHAnsi" w:hAnsiTheme="minorHAnsi" w:cstheme="minorHAnsi"/>
                <w:sz w:val="24"/>
                <w:szCs w:val="24"/>
              </w:rPr>
              <w:t>svolte</w:t>
            </w:r>
            <w:r w:rsidRPr="002F56C9">
              <w:rPr>
                <w:rFonts w:asciiTheme="minorHAnsi" w:hAnsiTheme="minorHAnsi" w:cstheme="minorHAnsi"/>
                <w:sz w:val="24"/>
                <w:szCs w:val="24"/>
              </w:rPr>
              <w:t xml:space="preserve"> e</w:t>
            </w:r>
            <w:r w:rsidR="00311B14">
              <w:rPr>
                <w:rFonts w:asciiTheme="minorHAnsi" w:hAnsiTheme="minorHAnsi" w:cstheme="minorHAnsi"/>
                <w:sz w:val="24"/>
                <w:szCs w:val="24"/>
              </w:rPr>
              <w:t>sercitazioni strutturate e non</w:t>
            </w:r>
            <w:r w:rsidR="008D440B">
              <w:rPr>
                <w:rFonts w:asciiTheme="minorHAnsi" w:hAnsiTheme="minorHAnsi" w:cstheme="minorHAnsi"/>
                <w:sz w:val="24"/>
                <w:szCs w:val="24"/>
              </w:rPr>
              <w:t xml:space="preserve">, e </w:t>
            </w:r>
            <w:r w:rsidR="00311B14">
              <w:rPr>
                <w:rFonts w:asciiTheme="minorHAnsi" w:hAnsiTheme="minorHAnsi" w:cstheme="minorHAnsi"/>
                <w:sz w:val="24"/>
                <w:szCs w:val="24"/>
              </w:rPr>
              <w:t xml:space="preserve">verifiche </w:t>
            </w:r>
            <w:r w:rsidR="008D440B">
              <w:rPr>
                <w:rFonts w:asciiTheme="minorHAnsi" w:hAnsiTheme="minorHAnsi" w:cstheme="minorHAnsi"/>
                <w:sz w:val="24"/>
                <w:szCs w:val="24"/>
              </w:rPr>
              <w:t>simili</w:t>
            </w:r>
            <w:r w:rsidR="00311B14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8D440B">
              <w:rPr>
                <w:rFonts w:asciiTheme="minorHAnsi" w:hAnsiTheme="minorHAnsi" w:cstheme="minorHAnsi"/>
                <w:sz w:val="24"/>
                <w:szCs w:val="24"/>
              </w:rPr>
              <w:t xml:space="preserve">sulle </w:t>
            </w:r>
            <w:r w:rsidR="00311B14">
              <w:rPr>
                <w:rFonts w:asciiTheme="minorHAnsi" w:hAnsiTheme="minorHAnsi" w:cstheme="minorHAnsi"/>
                <w:sz w:val="24"/>
                <w:szCs w:val="24"/>
              </w:rPr>
              <w:t>quattro abilità linguistiche</w:t>
            </w:r>
            <w:r w:rsidR="008D440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="00311B1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D440B" w:rsidRPr="00014A05">
              <w:rPr>
                <w:rFonts w:asciiTheme="minorHAnsi" w:hAnsiTheme="minorHAnsi" w:cstheme="minorHAnsi"/>
                <w:sz w:val="24"/>
                <w:szCs w:val="24"/>
              </w:rPr>
              <w:t xml:space="preserve">ascolto e parlato </w:t>
            </w:r>
            <w:r w:rsidR="008D440B">
              <w:rPr>
                <w:rFonts w:asciiTheme="minorHAnsi" w:hAnsiTheme="minorHAnsi" w:cstheme="minorHAnsi"/>
                <w:sz w:val="24"/>
                <w:szCs w:val="24"/>
              </w:rPr>
              <w:t xml:space="preserve">in una situazione di full immersion </w:t>
            </w:r>
            <w:r w:rsidR="003E53E4">
              <w:rPr>
                <w:rFonts w:asciiTheme="minorHAnsi" w:hAnsiTheme="minorHAnsi" w:cstheme="minorHAnsi"/>
                <w:sz w:val="24"/>
                <w:szCs w:val="24"/>
              </w:rPr>
              <w:t>durante le lezioni</w:t>
            </w:r>
            <w:r w:rsidR="005A7211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8D440B">
              <w:rPr>
                <w:rFonts w:asciiTheme="minorHAnsi" w:hAnsiTheme="minorHAnsi" w:cstheme="minorHAnsi"/>
                <w:sz w:val="24"/>
                <w:szCs w:val="24"/>
              </w:rPr>
              <w:t xml:space="preserve"> ma anche in situazioni strutturate per l’apprendimento di specifiche funzioni linguistiche; </w:t>
            </w:r>
            <w:r w:rsidRPr="00014A05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="008D440B">
              <w:rPr>
                <w:rFonts w:asciiTheme="minorHAnsi" w:hAnsiTheme="minorHAnsi" w:cstheme="minorHAnsi"/>
                <w:sz w:val="24"/>
                <w:szCs w:val="24"/>
              </w:rPr>
              <w:t xml:space="preserve">ettura </w:t>
            </w:r>
            <w:r w:rsidRPr="00014A05">
              <w:rPr>
                <w:rFonts w:asciiTheme="minorHAnsi" w:hAnsiTheme="minorHAnsi" w:cstheme="minorHAnsi"/>
                <w:sz w:val="24"/>
                <w:szCs w:val="24"/>
              </w:rPr>
              <w:t xml:space="preserve">strumentale </w:t>
            </w:r>
            <w:r w:rsidR="00311B14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5A721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F3E40">
              <w:rPr>
                <w:rFonts w:asciiTheme="minorHAnsi" w:hAnsiTheme="minorHAnsi" w:cstheme="minorHAnsi"/>
                <w:sz w:val="24"/>
                <w:szCs w:val="24"/>
              </w:rPr>
              <w:t xml:space="preserve">poi </w:t>
            </w:r>
            <w:r w:rsidR="005A7211">
              <w:rPr>
                <w:rFonts w:asciiTheme="minorHAnsi" w:hAnsiTheme="minorHAnsi" w:cstheme="minorHAnsi"/>
                <w:sz w:val="24"/>
                <w:szCs w:val="24"/>
              </w:rPr>
              <w:t xml:space="preserve">anche </w:t>
            </w:r>
            <w:r w:rsidRPr="00014A05">
              <w:rPr>
                <w:rFonts w:asciiTheme="minorHAnsi" w:hAnsiTheme="minorHAnsi" w:cstheme="minorHAnsi"/>
                <w:sz w:val="24"/>
                <w:szCs w:val="24"/>
              </w:rPr>
              <w:t>comprensione</w:t>
            </w:r>
            <w:r w:rsidR="008D440B">
              <w:rPr>
                <w:rFonts w:asciiTheme="minorHAnsi" w:hAnsiTheme="minorHAnsi" w:cstheme="minorHAnsi"/>
                <w:sz w:val="24"/>
                <w:szCs w:val="24"/>
              </w:rPr>
              <w:t xml:space="preserve"> del testo letto</w:t>
            </w:r>
            <w:r w:rsidRPr="00014A05">
              <w:rPr>
                <w:rFonts w:asciiTheme="minorHAnsi" w:hAnsiTheme="minorHAnsi" w:cstheme="minorHAnsi"/>
                <w:sz w:val="24"/>
                <w:szCs w:val="24"/>
              </w:rPr>
              <w:t>; produzione di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semplici testi scritti di vario genere</w:t>
            </w:r>
            <w:r w:rsidR="005A7211">
              <w:rPr>
                <w:rFonts w:asciiTheme="minorHAnsi" w:hAnsiTheme="minorHAnsi" w:cstheme="minorHAnsi"/>
                <w:sz w:val="24"/>
                <w:szCs w:val="24"/>
              </w:rPr>
              <w:t xml:space="preserve">. Sono previste esercitazioni anche in modalità </w:t>
            </w:r>
            <w:proofErr w:type="spellStart"/>
            <w:r w:rsidR="005A7211">
              <w:rPr>
                <w:rFonts w:asciiTheme="minorHAnsi" w:hAnsiTheme="minorHAnsi" w:cstheme="minorHAnsi"/>
                <w:sz w:val="24"/>
                <w:szCs w:val="24"/>
              </w:rPr>
              <w:t>peer</w:t>
            </w:r>
            <w:proofErr w:type="spellEnd"/>
            <w:r w:rsidR="005A7211">
              <w:rPr>
                <w:rFonts w:asciiTheme="minorHAnsi" w:hAnsiTheme="minorHAnsi" w:cstheme="minorHAnsi"/>
                <w:sz w:val="24"/>
                <w:szCs w:val="24"/>
              </w:rPr>
              <w:t xml:space="preserve">-tutoring. </w:t>
            </w:r>
          </w:p>
          <w:p w:rsidR="00441B5E" w:rsidRPr="008D340E" w:rsidRDefault="00441B5E" w:rsidP="00441B5E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2"/>
      </w:tblGrid>
      <w:tr w:rsidR="00732E77" w:rsidRPr="008D340E" w:rsidTr="00762708">
        <w:trPr>
          <w:trHeight w:val="475"/>
        </w:trPr>
        <w:tc>
          <w:tcPr>
            <w:tcW w:w="10142" w:type="dxa"/>
          </w:tcPr>
          <w:p w:rsidR="00732E77" w:rsidRPr="008D340E" w:rsidRDefault="00732E77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6   Modalità di valutazione dell’apprendimento e del percorso</w:t>
            </w:r>
          </w:p>
        </w:tc>
      </w:tr>
      <w:tr w:rsidR="00732E77" w:rsidRPr="008D340E" w:rsidTr="003E53E4">
        <w:trPr>
          <w:trHeight w:val="3479"/>
        </w:trPr>
        <w:tc>
          <w:tcPr>
            <w:tcW w:w="10142" w:type="dxa"/>
          </w:tcPr>
          <w:p w:rsidR="00817CC8" w:rsidRPr="00817CC8" w:rsidRDefault="00732E77" w:rsidP="00817CC8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>Indic</w:t>
            </w:r>
            <w:r w:rsidR="004F0ADE" w:rsidRPr="002F73F8">
              <w:rPr>
                <w:rFonts w:ascii="Tahoma" w:hAnsi="Tahoma" w:cs="Tahoma"/>
                <w:sz w:val="14"/>
                <w:szCs w:val="14"/>
              </w:rPr>
              <w:t>are gli strumenti di valutazio</w:t>
            </w:r>
            <w:r w:rsidR="005B4B88" w:rsidRPr="002F73F8">
              <w:rPr>
                <w:rFonts w:ascii="Tahoma" w:hAnsi="Tahoma" w:cs="Tahoma"/>
                <w:sz w:val="14"/>
                <w:szCs w:val="14"/>
              </w:rPr>
              <w:t>ne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817CC8" w:rsidRPr="00817CC8" w:rsidRDefault="005A7211" w:rsidP="00817CC8">
            <w:pPr>
              <w:spacing w:after="0" w:line="240" w:lineRule="auto"/>
              <w:rPr>
                <w:rFonts w:asciiTheme="minorHAnsi" w:eastAsia="Arab" w:hAnsiTheme="minorHAnsi" w:cstheme="minorHAnsi"/>
                <w:sz w:val="24"/>
                <w:szCs w:val="24"/>
              </w:rPr>
            </w:pPr>
            <w:r>
              <w:rPr>
                <w:rFonts w:asciiTheme="minorHAnsi" w:eastAsia="Arab" w:hAnsiTheme="minorHAnsi" w:cstheme="minorHAnsi"/>
                <w:sz w:val="24"/>
                <w:szCs w:val="24"/>
              </w:rPr>
              <w:t>Saranno presentate allo studente:</w:t>
            </w:r>
          </w:p>
          <w:p w:rsidR="00817CC8" w:rsidRPr="00817CC8" w:rsidRDefault="00817CC8" w:rsidP="00817CC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Theme="minorHAnsi" w:eastAsia="Arab" w:hAnsiTheme="minorHAnsi" w:cstheme="minorHAnsi"/>
                <w:sz w:val="24"/>
                <w:szCs w:val="24"/>
              </w:rPr>
            </w:pPr>
            <w:r w:rsidRPr="00817CC8">
              <w:rPr>
                <w:rFonts w:asciiTheme="minorHAnsi" w:eastAsia="Arab" w:hAnsiTheme="minorHAnsi" w:cstheme="minorHAnsi"/>
                <w:sz w:val="24"/>
                <w:szCs w:val="24"/>
              </w:rPr>
              <w:t>Prove oggettive per la verifica delle abilità ricettive (prove di ascolto per la comprensione orale, questionari orali e scritti);</w:t>
            </w:r>
          </w:p>
          <w:p w:rsidR="00817CC8" w:rsidRPr="00817CC8" w:rsidRDefault="00817CC8" w:rsidP="00817CC8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Theme="minorHAnsi" w:eastAsia="Arab" w:hAnsiTheme="minorHAnsi" w:cstheme="minorHAnsi"/>
                <w:sz w:val="24"/>
                <w:szCs w:val="24"/>
              </w:rPr>
            </w:pPr>
            <w:r w:rsidRPr="00817CC8">
              <w:rPr>
                <w:rFonts w:asciiTheme="minorHAnsi" w:eastAsia="Arab" w:hAnsiTheme="minorHAnsi" w:cstheme="minorHAnsi"/>
                <w:sz w:val="24"/>
                <w:szCs w:val="24"/>
              </w:rPr>
              <w:t xml:space="preserve">Prove soggettive per la verifica degli aspetti produttivi della competenza comunicativa (dialoghi, conversazioni, produzioni scritte, libere o guidate); </w:t>
            </w:r>
          </w:p>
          <w:p w:rsidR="00817CC8" w:rsidRPr="003E53E4" w:rsidRDefault="00681F67" w:rsidP="003E53E4">
            <w:pPr>
              <w:spacing w:after="0" w:line="240" w:lineRule="auto"/>
              <w:ind w:right="170"/>
              <w:rPr>
                <w:rFonts w:ascii="Arial" w:eastAsia="Arab" w:hAnsi="Arial" w:cs="Arial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La valutazione orale dipenderà</w:t>
            </w:r>
            <w:r w:rsidR="00817CC8" w:rsidRPr="00817CC8">
              <w:rPr>
                <w:rFonts w:asciiTheme="minorHAnsi" w:hAnsiTheme="minorHAnsi" w:cstheme="minorHAnsi"/>
                <w:sz w:val="24"/>
                <w:szCs w:val="24"/>
              </w:rPr>
              <w:t xml:space="preserve"> anche dall’osservazione continua dei</w:t>
            </w:r>
            <w:r w:rsidR="005A7211">
              <w:rPr>
                <w:rFonts w:asciiTheme="minorHAnsi" w:hAnsiTheme="minorHAnsi" w:cstheme="minorHAnsi"/>
                <w:sz w:val="24"/>
                <w:szCs w:val="24"/>
              </w:rPr>
              <w:t xml:space="preserve"> comportamenti linguistici dello</w:t>
            </w:r>
            <w:r w:rsidR="00817CC8" w:rsidRPr="00817CC8">
              <w:rPr>
                <w:rFonts w:asciiTheme="minorHAnsi" w:hAnsiTheme="minorHAnsi" w:cstheme="minorHAnsi"/>
                <w:sz w:val="24"/>
                <w:szCs w:val="24"/>
              </w:rPr>
              <w:t xml:space="preserve"> stud</w:t>
            </w:r>
            <w:r w:rsidR="005A7211">
              <w:rPr>
                <w:rFonts w:asciiTheme="minorHAnsi" w:hAnsiTheme="minorHAnsi" w:cstheme="minorHAnsi"/>
                <w:sz w:val="24"/>
                <w:szCs w:val="24"/>
              </w:rPr>
              <w:t>ente</w:t>
            </w:r>
            <w:r w:rsidR="00817CC8">
              <w:rPr>
                <w:rFonts w:asciiTheme="minorHAnsi" w:hAnsiTheme="minorHAnsi" w:cstheme="minorHAnsi"/>
                <w:sz w:val="24"/>
                <w:szCs w:val="24"/>
              </w:rPr>
              <w:t xml:space="preserve"> durante le varie attività. </w:t>
            </w:r>
            <w:r w:rsidR="003E53E4">
              <w:rPr>
                <w:rFonts w:asciiTheme="minorHAnsi" w:eastAsia="Arab" w:hAnsiTheme="minorHAnsi" w:cstheme="minorHAnsi"/>
                <w:sz w:val="24"/>
                <w:szCs w:val="24"/>
              </w:rPr>
              <w:t xml:space="preserve">Le prove orali </w:t>
            </w:r>
            <w:r w:rsidR="00817CC8" w:rsidRPr="00817CC8">
              <w:rPr>
                <w:rFonts w:asciiTheme="minorHAnsi" w:eastAsia="Arab" w:hAnsiTheme="minorHAnsi" w:cstheme="minorHAnsi"/>
                <w:sz w:val="24"/>
                <w:szCs w:val="24"/>
              </w:rPr>
              <w:t>p</w:t>
            </w:r>
            <w:r w:rsidR="003E53E4">
              <w:rPr>
                <w:rFonts w:asciiTheme="minorHAnsi" w:eastAsia="Arab" w:hAnsiTheme="minorHAnsi" w:cstheme="minorHAnsi"/>
                <w:sz w:val="24"/>
                <w:szCs w:val="24"/>
              </w:rPr>
              <w:t>rivilegiano il dialogo studente-</w:t>
            </w:r>
            <w:r w:rsidR="00817CC8" w:rsidRPr="00817CC8">
              <w:rPr>
                <w:rFonts w:asciiTheme="minorHAnsi" w:eastAsia="Arab" w:hAnsiTheme="minorHAnsi" w:cstheme="minorHAnsi"/>
                <w:sz w:val="24"/>
                <w:szCs w:val="24"/>
              </w:rPr>
              <w:t>insegnante, studente-studente e tendono a verificare in primo luogo la comprensione e la competenza comunicativa, quindi la correttezza grammaticale e fonetica. E’ prass</w:t>
            </w:r>
            <w:r w:rsidR="00817CC8">
              <w:rPr>
                <w:rFonts w:asciiTheme="minorHAnsi" w:eastAsia="Arab" w:hAnsiTheme="minorHAnsi" w:cstheme="minorHAnsi"/>
                <w:sz w:val="24"/>
                <w:szCs w:val="24"/>
              </w:rPr>
              <w:t xml:space="preserve">i consolidata, </w:t>
            </w:r>
            <w:r w:rsidR="00817CC8" w:rsidRPr="00817CC8">
              <w:rPr>
                <w:rFonts w:asciiTheme="minorHAnsi" w:eastAsia="Arab" w:hAnsiTheme="minorHAnsi" w:cstheme="minorHAnsi"/>
                <w:sz w:val="24"/>
                <w:szCs w:val="24"/>
              </w:rPr>
              <w:t>verificare p</w:t>
            </w:r>
            <w:r w:rsidR="00817CC8">
              <w:rPr>
                <w:rFonts w:asciiTheme="minorHAnsi" w:eastAsia="Arab" w:hAnsiTheme="minorHAnsi" w:cstheme="minorHAnsi"/>
                <w:sz w:val="24"/>
                <w:szCs w:val="24"/>
              </w:rPr>
              <w:t>iù abilità contemporaneamente</w:t>
            </w:r>
            <w:r w:rsidR="00817CC8" w:rsidRPr="00817CC8">
              <w:rPr>
                <w:rFonts w:asciiTheme="minorHAnsi" w:eastAsia="Arab" w:hAnsiTheme="minorHAnsi" w:cstheme="minorHAnsi"/>
                <w:sz w:val="24"/>
                <w:szCs w:val="24"/>
              </w:rPr>
              <w:t>.</w:t>
            </w:r>
          </w:p>
        </w:tc>
      </w:tr>
    </w:tbl>
    <w:p w:rsidR="00DD46CB" w:rsidRPr="008D340E" w:rsidRDefault="00DD46CB" w:rsidP="003E53E4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8"/>
      </w:tblGrid>
      <w:tr w:rsidR="008F25C6" w:rsidRPr="008D340E" w:rsidTr="00CD5D04">
        <w:trPr>
          <w:trHeight w:val="321"/>
        </w:trPr>
        <w:tc>
          <w:tcPr>
            <w:tcW w:w="10218" w:type="dxa"/>
          </w:tcPr>
          <w:p w:rsidR="008F25C6" w:rsidRPr="008D340E" w:rsidRDefault="008F25C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7 Modalità di pubblicizzazione e di fruizione</w:t>
            </w:r>
          </w:p>
        </w:tc>
      </w:tr>
      <w:tr w:rsidR="008F25C6" w:rsidRPr="008D340E" w:rsidTr="00CD5D04">
        <w:trPr>
          <w:trHeight w:val="2726"/>
        </w:trPr>
        <w:tc>
          <w:tcPr>
            <w:tcW w:w="10218" w:type="dxa"/>
          </w:tcPr>
          <w:p w:rsidR="008F25C6" w:rsidRPr="002F73F8" w:rsidRDefault="008F25C6" w:rsidP="00BD025B">
            <w:pPr>
              <w:pStyle w:val="Paragrafoelenco"/>
              <w:numPr>
                <w:ilvl w:val="0"/>
                <w:numId w:val="16"/>
              </w:numPr>
              <w:spacing w:before="240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Scegliere tra: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Divulgazione all’interno del Consiglio di Classe e degli organi collegiali per portare a conoscenza tutto il personale scolastico delle finalità dell’iniziativa;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 xml:space="preserve">Informazione delle attività del corso </w:t>
            </w:r>
            <w:r w:rsidR="00C746C7" w:rsidRPr="002F73F8">
              <w:rPr>
                <w:rFonts w:ascii="Tahoma" w:hAnsi="Tahoma" w:cs="Tahoma"/>
                <w:sz w:val="16"/>
                <w:szCs w:val="18"/>
              </w:rPr>
              <w:t>sul Blog di Istituto;</w:t>
            </w:r>
          </w:p>
          <w:p w:rsidR="008F25C6" w:rsidRPr="001517FC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517FC">
              <w:rPr>
                <w:rFonts w:asciiTheme="minorHAnsi" w:hAnsiTheme="minorHAnsi" w:cstheme="minorHAnsi"/>
                <w:sz w:val="24"/>
                <w:szCs w:val="24"/>
              </w:rPr>
              <w:t>Archiviazione e disponibilità del progetto e dei suoi materiali per gli anni scolastici successivi;</w:t>
            </w:r>
            <w:r w:rsidR="00635A51" w:rsidRPr="001517FC">
              <w:rPr>
                <w:rFonts w:asciiTheme="minorHAnsi" w:hAnsiTheme="minorHAnsi" w:cstheme="minorHAnsi"/>
                <w:sz w:val="24"/>
                <w:szCs w:val="24"/>
              </w:rPr>
              <w:t xml:space="preserve"> (X)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Realizzazione di un prodotto finale (testuale, multimediale</w:t>
            </w:r>
            <w:r w:rsidR="002F73F8" w:rsidRPr="002F73F8">
              <w:rPr>
                <w:rFonts w:ascii="Tahoma" w:hAnsi="Tahoma" w:cs="Tahoma"/>
                <w:sz w:val="16"/>
                <w:szCs w:val="18"/>
              </w:rPr>
              <w:t>, teatrale, altro)</w:t>
            </w:r>
            <w:r w:rsidRPr="002F73F8">
              <w:rPr>
                <w:rFonts w:ascii="Tahoma" w:hAnsi="Tahoma" w:cs="Tahoma"/>
                <w:sz w:val="16"/>
                <w:szCs w:val="18"/>
              </w:rPr>
              <w:t>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Partecipazione ad un concorso locale, naziona</w:t>
            </w:r>
            <w:r w:rsidR="002F73F8" w:rsidRPr="002F73F8">
              <w:rPr>
                <w:rFonts w:ascii="Tahoma" w:hAnsi="Tahoma" w:cs="Tahoma"/>
                <w:sz w:val="16"/>
                <w:szCs w:val="18"/>
              </w:rPr>
              <w:t xml:space="preserve">le, internazionale </w:t>
            </w:r>
          </w:p>
          <w:p w:rsidR="008F25C6" w:rsidRPr="002F73F8" w:rsidRDefault="002F73F8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Altro </w:t>
            </w:r>
            <w:r w:rsidR="00BD025B">
              <w:rPr>
                <w:rFonts w:ascii="Tahoma" w:hAnsi="Tahoma" w:cs="Tahoma"/>
                <w:sz w:val="16"/>
                <w:szCs w:val="18"/>
              </w:rPr>
              <w:t>(</w:t>
            </w:r>
            <w:r w:rsidR="00BD025B" w:rsidRPr="002F73F8">
              <w:rPr>
                <w:rFonts w:ascii="Tahoma" w:hAnsi="Tahoma" w:cs="Tahoma"/>
                <w:sz w:val="16"/>
                <w:szCs w:val="18"/>
              </w:rPr>
              <w:t>Specificare</w:t>
            </w:r>
            <w:r>
              <w:rPr>
                <w:rFonts w:ascii="Tahoma" w:hAnsi="Tahoma" w:cs="Tahoma"/>
                <w:sz w:val="16"/>
                <w:szCs w:val="18"/>
              </w:rPr>
              <w:t>)</w:t>
            </w:r>
            <w:r w:rsidR="008F25C6" w:rsidRPr="002F73F8">
              <w:rPr>
                <w:rFonts w:ascii="Tahoma" w:hAnsi="Tahoma" w:cs="Tahoma"/>
                <w:sz w:val="16"/>
                <w:szCs w:val="18"/>
              </w:rPr>
              <w:t>: ____________________________________________________________________________</w:t>
            </w:r>
          </w:p>
          <w:p w:rsidR="00503D6F" w:rsidRPr="008D340E" w:rsidRDefault="00503D6F" w:rsidP="00503D6F">
            <w:pPr>
              <w:spacing w:after="0" w:line="240" w:lineRule="auto"/>
              <w:ind w:left="1140"/>
              <w:rPr>
                <w:rFonts w:ascii="Tahoma" w:hAnsi="Tahoma" w:cs="Tahoma"/>
                <w:sz w:val="16"/>
                <w:szCs w:val="18"/>
              </w:rPr>
            </w:pPr>
          </w:p>
          <w:p w:rsidR="008F25C6" w:rsidRPr="008D340E" w:rsidRDefault="008F25C6" w:rsidP="00762708">
            <w:pPr>
              <w:ind w:left="1140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sz w:val="16"/>
                <w:szCs w:val="18"/>
              </w:rPr>
              <w:t xml:space="preserve">____________________________________________________________________________            </w:t>
            </w:r>
          </w:p>
        </w:tc>
      </w:tr>
    </w:tbl>
    <w:p w:rsidR="00762708" w:rsidRDefault="00762708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3E53E4" w:rsidRDefault="003E53E4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D46266" w:rsidRDefault="00D462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D46266" w:rsidRDefault="00D46266" w:rsidP="00D46266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Style w:val="TableGrid"/>
        <w:tblpPr w:leftFromText="141" w:rightFromText="141" w:vertAnchor="page" w:horzAnchor="margin" w:tblpY="1140"/>
        <w:tblW w:w="9209" w:type="dxa"/>
        <w:tblInd w:w="0" w:type="dxa"/>
        <w:tblCellMar>
          <w:top w:w="11" w:type="dxa"/>
          <w:left w:w="108" w:type="dxa"/>
          <w:right w:w="707" w:type="dxa"/>
        </w:tblCellMar>
        <w:tblLook w:val="04A0" w:firstRow="1" w:lastRow="0" w:firstColumn="1" w:lastColumn="0" w:noHBand="0" w:noVBand="1"/>
      </w:tblPr>
      <w:tblGrid>
        <w:gridCol w:w="9209"/>
      </w:tblGrid>
      <w:tr w:rsidR="003E53E4" w:rsidRPr="002F56C9" w:rsidTr="003E53E4">
        <w:trPr>
          <w:trHeight w:val="424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3E4" w:rsidRPr="00CE17BB" w:rsidRDefault="003E53E4" w:rsidP="003E53E4">
            <w:pPr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D46266">
              <w:rPr>
                <w:rFonts w:ascii="Tahoma" w:hAnsi="Tahoma" w:cs="Tahoma"/>
                <w:b/>
                <w:sz w:val="18"/>
                <w:szCs w:val="18"/>
              </w:rPr>
              <w:t>8 Risorse umane</w:t>
            </w:r>
            <w:r w:rsidRPr="002F56C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E17BB">
              <w:rPr>
                <w:rFonts w:asciiTheme="minorHAnsi" w:hAnsiTheme="minorHAnsi" w:cstheme="minorHAnsi"/>
                <w:i/>
                <w:sz w:val="20"/>
                <w:szCs w:val="20"/>
              </w:rPr>
              <w:t>Indicare i profili di riferimento dei docenti, dei non docenti e dei collaboratori esterni che si prevede di utilizzare. Indicare i nominativi delle persone che ricopriranno ruoli rilevanti.</w:t>
            </w:r>
            <w:r w:rsidRPr="00CE17BB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</w:t>
            </w:r>
          </w:p>
        </w:tc>
      </w:tr>
      <w:tr w:rsidR="003E53E4" w:rsidRPr="002F56C9" w:rsidTr="0021263F">
        <w:trPr>
          <w:trHeight w:val="745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3E4" w:rsidRPr="002F56C9" w:rsidRDefault="003E53E4" w:rsidP="003E53E4">
            <w:pPr>
              <w:spacing w:after="2" w:line="238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2F56C9">
              <w:rPr>
                <w:rFonts w:asciiTheme="minorHAnsi" w:eastAsia="Arial" w:hAnsiTheme="minorHAnsi" w:cstheme="minorHAnsi"/>
                <w:sz w:val="24"/>
                <w:szCs w:val="24"/>
              </w:rPr>
              <w:t>Docente di lingua inglese della classe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1 A</w:t>
            </w:r>
            <w:r w:rsidRPr="002F56C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  </w:t>
            </w:r>
          </w:p>
          <w:p w:rsidR="003E53E4" w:rsidRPr="002F56C9" w:rsidRDefault="003E53E4" w:rsidP="0021263F">
            <w:pPr>
              <w:spacing w:after="40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2F56C9">
              <w:rPr>
                <w:rFonts w:asciiTheme="minorHAnsi" w:eastAsia="Arial" w:hAnsiTheme="minorHAnsi" w:cstheme="minorHAnsi"/>
                <w:sz w:val="24"/>
                <w:szCs w:val="24"/>
              </w:rPr>
              <w:t>Personale ATA</w:t>
            </w:r>
            <w:r w:rsidR="0021263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per l’igiene dei locali utilizzati, per le fotocopie e altre utili mansioni.</w:t>
            </w:r>
            <w:r w:rsidRPr="002F56C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                                                                                               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      </w:t>
            </w:r>
          </w:p>
        </w:tc>
      </w:tr>
    </w:tbl>
    <w:p w:rsidR="00D46266" w:rsidRDefault="00D46266" w:rsidP="00E22B33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8"/>
      </w:tblGrid>
      <w:tr w:rsidR="002F73F8" w:rsidRPr="008D340E" w:rsidTr="00290D49">
        <w:trPr>
          <w:trHeight w:val="258"/>
        </w:trPr>
        <w:tc>
          <w:tcPr>
            <w:tcW w:w="10078" w:type="dxa"/>
          </w:tcPr>
          <w:p w:rsidR="002F73F8" w:rsidRPr="008D340E" w:rsidRDefault="00D46266" w:rsidP="007C6E11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9</w:t>
            </w:r>
            <w:r w:rsidR="00580C0D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</w:t>
            </w:r>
            <w:r w:rsidR="007C6E11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Beni e Servizi  </w:t>
            </w:r>
          </w:p>
        </w:tc>
      </w:tr>
      <w:tr w:rsidR="002F73F8" w:rsidRPr="008D340E" w:rsidTr="0021263F">
        <w:trPr>
          <w:trHeight w:val="1866"/>
        </w:trPr>
        <w:tc>
          <w:tcPr>
            <w:tcW w:w="10078" w:type="dxa"/>
          </w:tcPr>
          <w:p w:rsidR="007C6E11" w:rsidRPr="00A717AE" w:rsidRDefault="002B391E" w:rsidP="00BD025B">
            <w:pPr>
              <w:spacing w:before="24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A717AE">
              <w:rPr>
                <w:rFonts w:ascii="Tahoma" w:hAnsi="Tahoma" w:cs="Tahoma"/>
                <w:sz w:val="14"/>
                <w:szCs w:val="14"/>
              </w:rPr>
              <w:t>Indicare la SEDE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dell’Istituto in </w:t>
            </w:r>
            <w:r w:rsidR="00BD025B" w:rsidRPr="00A717AE">
              <w:rPr>
                <w:rFonts w:ascii="Tahoma" w:hAnsi="Tahoma" w:cs="Tahoma"/>
                <w:sz w:val="14"/>
                <w:szCs w:val="14"/>
              </w:rPr>
              <w:t>cui viene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attuato il Progetto</w:t>
            </w:r>
            <w:r w:rsidR="00A717AE" w:rsidRPr="00A717AE">
              <w:rPr>
                <w:rFonts w:ascii="Tahoma" w:hAnsi="Tahoma" w:cs="Tahoma"/>
                <w:sz w:val="14"/>
                <w:szCs w:val="14"/>
              </w:rPr>
              <w:t xml:space="preserve"> e le risorse logistiche ed organizzative che si prevede di utilizzare per la realizzazione</w:t>
            </w:r>
            <w:r w:rsidR="00A717AE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1517FC" w:rsidRPr="001517FC" w:rsidRDefault="00A717AE" w:rsidP="001517FC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8"/>
              </w:rPr>
              <w:t>Sede:</w:t>
            </w:r>
            <w:r w:rsidR="001517FC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="001517FC" w:rsidRPr="001517FC">
              <w:rPr>
                <w:rFonts w:asciiTheme="minorHAnsi" w:hAnsiTheme="minorHAnsi" w:cstheme="minorHAnsi"/>
                <w:sz w:val="24"/>
                <w:szCs w:val="24"/>
              </w:rPr>
              <w:t>IPSIA “Enzo Ferrari”</w:t>
            </w:r>
            <w:r w:rsidR="001517FC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="00967234" w:rsidRPr="00967234">
              <w:rPr>
                <w:rFonts w:asciiTheme="minorHAnsi" w:hAnsiTheme="minorHAnsi" w:cstheme="minorHAnsi"/>
                <w:sz w:val="24"/>
                <w:szCs w:val="24"/>
              </w:rPr>
              <w:t xml:space="preserve">Vico </w:t>
            </w:r>
            <w:proofErr w:type="spellStart"/>
            <w:r w:rsidR="00967234" w:rsidRPr="00967234">
              <w:rPr>
                <w:rFonts w:asciiTheme="minorHAnsi" w:hAnsiTheme="minorHAnsi" w:cstheme="minorHAnsi"/>
                <w:sz w:val="24"/>
                <w:szCs w:val="24"/>
              </w:rPr>
              <w:t>Picard</w:t>
            </w:r>
            <w:r w:rsidR="00967234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proofErr w:type="spellEnd"/>
            <w:r w:rsidR="00967234">
              <w:rPr>
                <w:rFonts w:asciiTheme="minorHAnsi" w:hAnsiTheme="minorHAnsi" w:cstheme="minorHAnsi"/>
                <w:sz w:val="24"/>
                <w:szCs w:val="24"/>
              </w:rPr>
              <w:t xml:space="preserve"> Barcellona P.G. </w:t>
            </w:r>
            <w:r w:rsidR="00967234">
              <w:rPr>
                <w:rFonts w:ascii="Tahoma" w:hAnsi="Tahoma" w:cs="Tahoma"/>
                <w:sz w:val="16"/>
                <w:szCs w:val="18"/>
              </w:rPr>
              <w:t xml:space="preserve"> </w:t>
            </w:r>
          </w:p>
          <w:p w:rsidR="00290D49" w:rsidRPr="007C6E11" w:rsidRDefault="00290D49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7C6E11">
              <w:rPr>
                <w:rFonts w:ascii="Tahoma" w:hAnsi="Tahoma" w:cs="Tahoma"/>
                <w:sz w:val="16"/>
                <w:szCs w:val="18"/>
              </w:rPr>
              <w:t>Laboratori</w:t>
            </w:r>
            <w:r w:rsidR="001517FC">
              <w:rPr>
                <w:rFonts w:ascii="Tahoma" w:hAnsi="Tahoma" w:cs="Tahoma"/>
                <w:sz w:val="14"/>
                <w:szCs w:val="14"/>
              </w:rPr>
              <w:t xml:space="preserve">: </w:t>
            </w:r>
            <w:r w:rsidR="001517FC" w:rsidRPr="001517FC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5A7211">
              <w:rPr>
                <w:rFonts w:asciiTheme="minorHAnsi" w:hAnsiTheme="minorHAnsi" w:cstheme="minorHAnsi"/>
                <w:sz w:val="24"/>
                <w:szCs w:val="24"/>
              </w:rPr>
              <w:t xml:space="preserve">uletta scolastica </w:t>
            </w:r>
          </w:p>
          <w:p w:rsidR="002F73F8" w:rsidRPr="00BD025B" w:rsidRDefault="00290D49" w:rsidP="00BD025B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7C6E11">
              <w:rPr>
                <w:rFonts w:ascii="Tahoma" w:hAnsi="Tahoma" w:cs="Tahoma"/>
                <w:sz w:val="16"/>
                <w:szCs w:val="18"/>
              </w:rPr>
              <w:t>Attrezzatura</w:t>
            </w:r>
            <w:r w:rsidR="00BD025B">
              <w:rPr>
                <w:rFonts w:ascii="Tahoma" w:hAnsi="Tahoma" w:cs="Tahoma"/>
                <w:sz w:val="16"/>
                <w:szCs w:val="18"/>
              </w:rPr>
              <w:t>:</w:t>
            </w:r>
            <w:r w:rsidR="002F73F8" w:rsidRPr="00BD025B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="001517FC" w:rsidRPr="001517FC">
              <w:rPr>
                <w:rFonts w:asciiTheme="minorHAnsi" w:hAnsiTheme="minorHAnsi" w:cstheme="minorHAnsi"/>
                <w:sz w:val="24"/>
                <w:szCs w:val="24"/>
              </w:rPr>
              <w:t>computer</w:t>
            </w:r>
            <w:r w:rsidR="005A7211">
              <w:rPr>
                <w:rFonts w:asciiTheme="minorHAnsi" w:hAnsiTheme="minorHAnsi" w:cstheme="minorHAnsi"/>
                <w:sz w:val="24"/>
                <w:szCs w:val="24"/>
              </w:rPr>
              <w:t xml:space="preserve"> portatile</w:t>
            </w:r>
            <w:r w:rsidR="001517FC" w:rsidRPr="001517FC">
              <w:rPr>
                <w:rFonts w:asciiTheme="minorHAnsi" w:hAnsiTheme="minorHAnsi" w:cstheme="minorHAnsi"/>
                <w:sz w:val="24"/>
                <w:szCs w:val="24"/>
              </w:rPr>
              <w:t>, schede operative in fotocopie.</w:t>
            </w:r>
          </w:p>
        </w:tc>
      </w:tr>
    </w:tbl>
    <w:p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F73F8" w:rsidRDefault="00BD025B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Barcellona P.G., </w:t>
      </w:r>
      <w:r w:rsidR="005A7211">
        <w:rPr>
          <w:rFonts w:ascii="Tahoma" w:eastAsia="Times New Roman" w:hAnsi="Tahoma" w:cs="Tahoma"/>
          <w:b/>
          <w:i/>
          <w:iCs/>
          <w:sz w:val="18"/>
          <w:szCs w:val="20"/>
        </w:rPr>
        <w:t>31</w:t>
      </w:r>
      <w:r w:rsidR="001517FC">
        <w:rPr>
          <w:rFonts w:ascii="Tahoma" w:eastAsia="Times New Roman" w:hAnsi="Tahoma" w:cs="Tahoma"/>
          <w:b/>
          <w:i/>
          <w:iCs/>
          <w:sz w:val="18"/>
          <w:szCs w:val="20"/>
        </w:rPr>
        <w:t>/1</w:t>
      </w:r>
      <w:r w:rsidR="005A7211">
        <w:rPr>
          <w:rFonts w:ascii="Tahoma" w:eastAsia="Times New Roman" w:hAnsi="Tahoma" w:cs="Tahoma"/>
          <w:b/>
          <w:i/>
          <w:iCs/>
          <w:sz w:val="18"/>
          <w:szCs w:val="20"/>
        </w:rPr>
        <w:t>0</w:t>
      </w:r>
      <w:r w:rsidR="001517FC">
        <w:rPr>
          <w:rFonts w:ascii="Tahoma" w:eastAsia="Times New Roman" w:hAnsi="Tahoma" w:cs="Tahoma"/>
          <w:b/>
          <w:i/>
          <w:iCs/>
          <w:sz w:val="18"/>
          <w:szCs w:val="20"/>
        </w:rPr>
        <w:t>!201</w:t>
      </w:r>
      <w:r w:rsidR="005A7211">
        <w:rPr>
          <w:rFonts w:ascii="Tahoma" w:eastAsia="Times New Roman" w:hAnsi="Tahoma" w:cs="Tahoma"/>
          <w:b/>
          <w:i/>
          <w:iCs/>
          <w:sz w:val="18"/>
          <w:szCs w:val="20"/>
        </w:rPr>
        <w:t>9</w:t>
      </w:r>
    </w:p>
    <w:p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1517FC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         </w:t>
      </w:r>
      <w:r w:rsidR="00BD025B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>REFERENTE PROGETTO</w:t>
      </w:r>
      <w:r w:rsidR="0021468D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</w:t>
      </w:r>
    </w:p>
    <w:p w:rsidR="002B391E" w:rsidRDefault="001517FC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              </w:t>
      </w:r>
      <w:r>
        <w:rPr>
          <w:rFonts w:asciiTheme="minorHAnsi" w:eastAsia="Times New Roman" w:hAnsiTheme="minorHAnsi" w:cstheme="minorHAnsi"/>
          <w:b/>
          <w:iCs/>
          <w:sz w:val="24"/>
          <w:szCs w:val="24"/>
        </w:rPr>
        <w:t xml:space="preserve">Carmelo </w:t>
      </w:r>
      <w:proofErr w:type="spellStart"/>
      <w:r>
        <w:rPr>
          <w:rFonts w:asciiTheme="minorHAnsi" w:eastAsia="Times New Roman" w:hAnsiTheme="minorHAnsi" w:cstheme="minorHAnsi"/>
          <w:b/>
          <w:iCs/>
          <w:sz w:val="24"/>
          <w:szCs w:val="24"/>
        </w:rPr>
        <w:t>Mamì</w:t>
      </w:r>
      <w:proofErr w:type="spellEnd"/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</w:t>
      </w:r>
      <w:r w:rsidR="002B391E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</w:t>
      </w:r>
    </w:p>
    <w:p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</w:t>
      </w:r>
    </w:p>
    <w:p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:rsidR="006B0B3F" w:rsidRPr="00AF1F5C" w:rsidRDefault="002B391E" w:rsidP="00FA739A">
      <w:pPr>
        <w:spacing w:after="1"/>
        <w:rPr>
          <w:rFonts w:ascii="Tahoma" w:eastAsia="Times New Roman" w:hAnsi="Tahoma" w:cs="Tahoma"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.                                                                                                 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</w:t>
      </w:r>
      <w:r w:rsidR="006B0B3F" w:rsidRPr="00AF1F5C">
        <w:rPr>
          <w:rFonts w:ascii="Tahoma" w:eastAsia="Times New Roman" w:hAnsi="Tahoma" w:cs="Tahoma"/>
          <w:sz w:val="18"/>
          <w:szCs w:val="20"/>
        </w:rPr>
        <w:t xml:space="preserve">    </w:t>
      </w:r>
    </w:p>
    <w:sectPr w:rsidR="006B0B3F" w:rsidRPr="00AF1F5C" w:rsidSect="00A04801">
      <w:pgSz w:w="11906" w:h="16838"/>
      <w:pgMar w:top="426" w:right="1279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2AF" w:rsidRDefault="005072AF" w:rsidP="00D60D66">
      <w:pPr>
        <w:spacing w:after="0" w:line="240" w:lineRule="auto"/>
      </w:pPr>
      <w:r>
        <w:separator/>
      </w:r>
    </w:p>
  </w:endnote>
  <w:endnote w:type="continuationSeparator" w:id="0">
    <w:p w:rsidR="005072AF" w:rsidRDefault="005072AF" w:rsidP="00D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2AF" w:rsidRDefault="005072AF" w:rsidP="00D60D66">
      <w:pPr>
        <w:spacing w:after="0" w:line="240" w:lineRule="auto"/>
      </w:pPr>
      <w:r>
        <w:separator/>
      </w:r>
    </w:p>
  </w:footnote>
  <w:footnote w:type="continuationSeparator" w:id="0">
    <w:p w:rsidR="005072AF" w:rsidRDefault="005072AF" w:rsidP="00D60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75pt;height:10.75pt" o:bullet="t">
        <v:imagedata r:id="rId1" o:title="msoA150"/>
      </v:shape>
    </w:pict>
  </w:numPicBullet>
  <w:abstractNum w:abstractNumId="0">
    <w:nsid w:val="03B85074"/>
    <w:multiLevelType w:val="hybridMultilevel"/>
    <w:tmpl w:val="53CE73A0"/>
    <w:lvl w:ilvl="0" w:tplc="61AC67F0">
      <w:start w:val="1"/>
      <w:numFmt w:val="bullet"/>
      <w:lvlText w:val=""/>
      <w:lvlJc w:val="left"/>
      <w:pPr>
        <w:ind w:left="15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892F8C"/>
    <w:multiLevelType w:val="hybridMultilevel"/>
    <w:tmpl w:val="9C26EA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C4BCA"/>
    <w:multiLevelType w:val="multilevel"/>
    <w:tmpl w:val="A63E0F50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7F664C7"/>
    <w:multiLevelType w:val="hybridMultilevel"/>
    <w:tmpl w:val="D9DAFF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AF5D19"/>
    <w:multiLevelType w:val="hybridMultilevel"/>
    <w:tmpl w:val="72545D0C"/>
    <w:lvl w:ilvl="0" w:tplc="152A2A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4D733B"/>
    <w:multiLevelType w:val="hybridMultilevel"/>
    <w:tmpl w:val="F822FC2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305CA"/>
    <w:multiLevelType w:val="hybridMultilevel"/>
    <w:tmpl w:val="AD1EDA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7D96318"/>
    <w:multiLevelType w:val="hybridMultilevel"/>
    <w:tmpl w:val="C48CE348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DD72FC"/>
    <w:multiLevelType w:val="hybridMultilevel"/>
    <w:tmpl w:val="0DC0F5F4"/>
    <w:lvl w:ilvl="0" w:tplc="A8F8CE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CE15B9"/>
    <w:multiLevelType w:val="hybridMultilevel"/>
    <w:tmpl w:val="1616A008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E5F768C"/>
    <w:multiLevelType w:val="hybridMultilevel"/>
    <w:tmpl w:val="58FE893E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F4B648C"/>
    <w:multiLevelType w:val="hybridMultilevel"/>
    <w:tmpl w:val="45620D8A"/>
    <w:lvl w:ilvl="0" w:tplc="BC64E446">
      <w:start w:val="9805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DA2504">
      <w:start w:val="1"/>
      <w:numFmt w:val="lowerLetter"/>
      <w:lvlText w:val="%2"/>
      <w:lvlJc w:val="left"/>
      <w:pPr>
        <w:ind w:left="4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D85AA2">
      <w:start w:val="1"/>
      <w:numFmt w:val="lowerRoman"/>
      <w:lvlText w:val="%3"/>
      <w:lvlJc w:val="left"/>
      <w:pPr>
        <w:ind w:left="5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E84C56">
      <w:start w:val="1"/>
      <w:numFmt w:val="decimal"/>
      <w:lvlText w:val="%4"/>
      <w:lvlJc w:val="left"/>
      <w:pPr>
        <w:ind w:left="6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5A0308">
      <w:start w:val="1"/>
      <w:numFmt w:val="lowerLetter"/>
      <w:lvlText w:val="%5"/>
      <w:lvlJc w:val="left"/>
      <w:pPr>
        <w:ind w:left="6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BC26DC">
      <w:start w:val="1"/>
      <w:numFmt w:val="lowerRoman"/>
      <w:lvlText w:val="%6"/>
      <w:lvlJc w:val="left"/>
      <w:pPr>
        <w:ind w:left="7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8C59B0">
      <w:start w:val="1"/>
      <w:numFmt w:val="decimal"/>
      <w:lvlText w:val="%7"/>
      <w:lvlJc w:val="left"/>
      <w:pPr>
        <w:ind w:left="8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584D90">
      <w:start w:val="1"/>
      <w:numFmt w:val="lowerLetter"/>
      <w:lvlText w:val="%8"/>
      <w:lvlJc w:val="left"/>
      <w:pPr>
        <w:ind w:left="8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804498">
      <w:start w:val="1"/>
      <w:numFmt w:val="lowerRoman"/>
      <w:lvlText w:val="%9"/>
      <w:lvlJc w:val="left"/>
      <w:pPr>
        <w:ind w:left="9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F804041"/>
    <w:multiLevelType w:val="hybridMultilevel"/>
    <w:tmpl w:val="75B082CC"/>
    <w:lvl w:ilvl="0" w:tplc="A8F8CE8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716130"/>
    <w:multiLevelType w:val="hybridMultilevel"/>
    <w:tmpl w:val="2CF07CEC"/>
    <w:lvl w:ilvl="0" w:tplc="A8F8CE80">
      <w:start w:val="1"/>
      <w:numFmt w:val="bullet"/>
      <w:lvlText w:val="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>
    <w:nsid w:val="4F117E9B"/>
    <w:multiLevelType w:val="hybridMultilevel"/>
    <w:tmpl w:val="B0E0307E"/>
    <w:lvl w:ilvl="0" w:tplc="9CD8BB34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65B8A"/>
    <w:multiLevelType w:val="multilevel"/>
    <w:tmpl w:val="AFC831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6">
    <w:nsid w:val="51ED47EE"/>
    <w:multiLevelType w:val="hybridMultilevel"/>
    <w:tmpl w:val="60DC5E26"/>
    <w:lvl w:ilvl="0" w:tplc="4D66A83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C896E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58621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BE11C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56C0C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C0A156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62009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66356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92EAD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648522C"/>
    <w:multiLevelType w:val="hybridMultilevel"/>
    <w:tmpl w:val="632AC266"/>
    <w:lvl w:ilvl="0" w:tplc="0410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1C4062"/>
    <w:multiLevelType w:val="hybridMultilevel"/>
    <w:tmpl w:val="6BBCA16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BD50D5"/>
    <w:multiLevelType w:val="hybridMultilevel"/>
    <w:tmpl w:val="B928A6A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A55377"/>
    <w:multiLevelType w:val="multilevel"/>
    <w:tmpl w:val="10AAB4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1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18"/>
      </w:rPr>
    </w:lvl>
  </w:abstractNum>
  <w:abstractNum w:abstractNumId="21">
    <w:nsid w:val="72A16D44"/>
    <w:multiLevelType w:val="multilevel"/>
    <w:tmpl w:val="0C8493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0"/>
      </w:rPr>
    </w:lvl>
  </w:abstractNum>
  <w:num w:numId="1">
    <w:abstractNumId w:val="11"/>
  </w:num>
  <w:num w:numId="2">
    <w:abstractNumId w:val="2"/>
  </w:num>
  <w:num w:numId="3">
    <w:abstractNumId w:val="17"/>
  </w:num>
  <w:num w:numId="4">
    <w:abstractNumId w:val="12"/>
  </w:num>
  <w:num w:numId="5">
    <w:abstractNumId w:val="14"/>
  </w:num>
  <w:num w:numId="6">
    <w:abstractNumId w:val="3"/>
  </w:num>
  <w:num w:numId="7">
    <w:abstractNumId w:val="15"/>
  </w:num>
  <w:num w:numId="8">
    <w:abstractNumId w:val="21"/>
  </w:num>
  <w:num w:numId="9">
    <w:abstractNumId w:val="1"/>
  </w:num>
  <w:num w:numId="10">
    <w:abstractNumId w:val="13"/>
  </w:num>
  <w:num w:numId="11">
    <w:abstractNumId w:val="0"/>
  </w:num>
  <w:num w:numId="12">
    <w:abstractNumId w:val="20"/>
  </w:num>
  <w:num w:numId="13">
    <w:abstractNumId w:val="7"/>
  </w:num>
  <w:num w:numId="14">
    <w:abstractNumId w:val="6"/>
  </w:num>
  <w:num w:numId="15">
    <w:abstractNumId w:val="5"/>
  </w:num>
  <w:num w:numId="16">
    <w:abstractNumId w:val="19"/>
  </w:num>
  <w:num w:numId="17">
    <w:abstractNumId w:val="18"/>
  </w:num>
  <w:num w:numId="18">
    <w:abstractNumId w:val="8"/>
  </w:num>
  <w:num w:numId="19">
    <w:abstractNumId w:val="16"/>
  </w:num>
  <w:num w:numId="20">
    <w:abstractNumId w:val="9"/>
  </w:num>
  <w:num w:numId="21">
    <w:abstractNumId w:val="1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AD"/>
    <w:rsid w:val="00001FCD"/>
    <w:rsid w:val="0000234E"/>
    <w:rsid w:val="00021DC7"/>
    <w:rsid w:val="00025E96"/>
    <w:rsid w:val="00026EB5"/>
    <w:rsid w:val="00052E29"/>
    <w:rsid w:val="00056286"/>
    <w:rsid w:val="00076BE4"/>
    <w:rsid w:val="00095F83"/>
    <w:rsid w:val="000A0E4B"/>
    <w:rsid w:val="000A0FEB"/>
    <w:rsid w:val="000C63D8"/>
    <w:rsid w:val="00135AAC"/>
    <w:rsid w:val="00141A1D"/>
    <w:rsid w:val="001426CF"/>
    <w:rsid w:val="001517FC"/>
    <w:rsid w:val="00160C6B"/>
    <w:rsid w:val="001A2107"/>
    <w:rsid w:val="001A6A91"/>
    <w:rsid w:val="001B3A15"/>
    <w:rsid w:val="001C18B5"/>
    <w:rsid w:val="0021263F"/>
    <w:rsid w:val="0021468D"/>
    <w:rsid w:val="00274C07"/>
    <w:rsid w:val="00283F38"/>
    <w:rsid w:val="002860DE"/>
    <w:rsid w:val="00290D49"/>
    <w:rsid w:val="002929E9"/>
    <w:rsid w:val="002949C4"/>
    <w:rsid w:val="002B391E"/>
    <w:rsid w:val="002F62A0"/>
    <w:rsid w:val="002F73F8"/>
    <w:rsid w:val="00302C58"/>
    <w:rsid w:val="00311B14"/>
    <w:rsid w:val="00320459"/>
    <w:rsid w:val="0034723F"/>
    <w:rsid w:val="00366E5A"/>
    <w:rsid w:val="00382865"/>
    <w:rsid w:val="003A13FB"/>
    <w:rsid w:val="003E53E4"/>
    <w:rsid w:val="003F3113"/>
    <w:rsid w:val="00400AA7"/>
    <w:rsid w:val="004252E0"/>
    <w:rsid w:val="00441B5E"/>
    <w:rsid w:val="00472144"/>
    <w:rsid w:val="00487B02"/>
    <w:rsid w:val="004B3FC0"/>
    <w:rsid w:val="004F0ADE"/>
    <w:rsid w:val="004F3E40"/>
    <w:rsid w:val="00503D6F"/>
    <w:rsid w:val="005057AD"/>
    <w:rsid w:val="005072AF"/>
    <w:rsid w:val="00542555"/>
    <w:rsid w:val="005739EB"/>
    <w:rsid w:val="00580C0D"/>
    <w:rsid w:val="00593AB8"/>
    <w:rsid w:val="005A7211"/>
    <w:rsid w:val="005B2CFE"/>
    <w:rsid w:val="005B4B88"/>
    <w:rsid w:val="005B50FD"/>
    <w:rsid w:val="005E7922"/>
    <w:rsid w:val="005F2C9A"/>
    <w:rsid w:val="00601DCA"/>
    <w:rsid w:val="00626FB5"/>
    <w:rsid w:val="00635A51"/>
    <w:rsid w:val="006566DC"/>
    <w:rsid w:val="00681F67"/>
    <w:rsid w:val="006B0B3F"/>
    <w:rsid w:val="006D27E6"/>
    <w:rsid w:val="006D6649"/>
    <w:rsid w:val="0070002E"/>
    <w:rsid w:val="00724339"/>
    <w:rsid w:val="007302C2"/>
    <w:rsid w:val="00732E77"/>
    <w:rsid w:val="00762708"/>
    <w:rsid w:val="007C376A"/>
    <w:rsid w:val="007C6E11"/>
    <w:rsid w:val="007D5402"/>
    <w:rsid w:val="007F1507"/>
    <w:rsid w:val="00817CC8"/>
    <w:rsid w:val="00820231"/>
    <w:rsid w:val="00841E6E"/>
    <w:rsid w:val="00860D4C"/>
    <w:rsid w:val="008704E5"/>
    <w:rsid w:val="00891BFE"/>
    <w:rsid w:val="008C69FC"/>
    <w:rsid w:val="008D340E"/>
    <w:rsid w:val="008D440B"/>
    <w:rsid w:val="008F25C6"/>
    <w:rsid w:val="009025BB"/>
    <w:rsid w:val="00906C8A"/>
    <w:rsid w:val="00907A68"/>
    <w:rsid w:val="00907FE9"/>
    <w:rsid w:val="00923767"/>
    <w:rsid w:val="00964DBE"/>
    <w:rsid w:val="00967234"/>
    <w:rsid w:val="009A09A1"/>
    <w:rsid w:val="009E2CE8"/>
    <w:rsid w:val="009F2C0F"/>
    <w:rsid w:val="00A04801"/>
    <w:rsid w:val="00A61213"/>
    <w:rsid w:val="00A62A6E"/>
    <w:rsid w:val="00A6363A"/>
    <w:rsid w:val="00A717AE"/>
    <w:rsid w:val="00A72219"/>
    <w:rsid w:val="00A772D3"/>
    <w:rsid w:val="00A91EFA"/>
    <w:rsid w:val="00AD21F2"/>
    <w:rsid w:val="00AF1F5C"/>
    <w:rsid w:val="00B76612"/>
    <w:rsid w:val="00B84AA0"/>
    <w:rsid w:val="00B86814"/>
    <w:rsid w:val="00BD025B"/>
    <w:rsid w:val="00C44A31"/>
    <w:rsid w:val="00C746C7"/>
    <w:rsid w:val="00C861D9"/>
    <w:rsid w:val="00CC65CC"/>
    <w:rsid w:val="00CD1F2B"/>
    <w:rsid w:val="00CD5D04"/>
    <w:rsid w:val="00CD69C4"/>
    <w:rsid w:val="00CE36FB"/>
    <w:rsid w:val="00D3408F"/>
    <w:rsid w:val="00D46266"/>
    <w:rsid w:val="00D5683E"/>
    <w:rsid w:val="00D60D66"/>
    <w:rsid w:val="00D725ED"/>
    <w:rsid w:val="00D82234"/>
    <w:rsid w:val="00D96528"/>
    <w:rsid w:val="00DA7624"/>
    <w:rsid w:val="00DC16A5"/>
    <w:rsid w:val="00DD46CB"/>
    <w:rsid w:val="00DF60A9"/>
    <w:rsid w:val="00E22B33"/>
    <w:rsid w:val="00E5207E"/>
    <w:rsid w:val="00E52A76"/>
    <w:rsid w:val="00E62E16"/>
    <w:rsid w:val="00E9035A"/>
    <w:rsid w:val="00E94902"/>
    <w:rsid w:val="00EA09EF"/>
    <w:rsid w:val="00EB0B88"/>
    <w:rsid w:val="00EB0EA4"/>
    <w:rsid w:val="00EC3D2E"/>
    <w:rsid w:val="00F00E5E"/>
    <w:rsid w:val="00F17B0D"/>
    <w:rsid w:val="00F3780F"/>
    <w:rsid w:val="00F419F7"/>
    <w:rsid w:val="00F510AB"/>
    <w:rsid w:val="00F53D8E"/>
    <w:rsid w:val="00FA2701"/>
    <w:rsid w:val="00FA739A"/>
    <w:rsid w:val="00FF212A"/>
    <w:rsid w:val="00FF25C1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  <w:style w:type="paragraph" w:customStyle="1" w:styleId="Default">
    <w:name w:val="Default"/>
    <w:rsid w:val="00AD21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  <w:style w:type="paragraph" w:customStyle="1" w:styleId="Default">
    <w:name w:val="Default"/>
    <w:rsid w:val="00AD21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is01100p@pec.istruzione.i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is01100p@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istitutoprofessionaleferrari.it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FED11-022F-4860-AD2F-81D61844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DIRETTORE AMMINISTRATIVO</dc:creator>
  <cp:lastModifiedBy>Asus</cp:lastModifiedBy>
  <cp:revision>2</cp:revision>
  <cp:lastPrinted>2016-10-17T08:00:00Z</cp:lastPrinted>
  <dcterms:created xsi:type="dcterms:W3CDTF">2019-11-05T18:28:00Z</dcterms:created>
  <dcterms:modified xsi:type="dcterms:W3CDTF">2019-11-05T18:28:00Z</dcterms:modified>
</cp:coreProperties>
</file>